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1E" w:rsidRDefault="00501AF3">
      <w:r w:rsidRPr="00501AF3">
        <w:t xml:space="preserve">Как создать ментальную карту вместе с детьми?  Что такое ментальные карты?  Термин  “ментальная карта” был введен английским психологом Тони </w:t>
      </w:r>
      <w:proofErr w:type="spellStart"/>
      <w:r w:rsidRPr="00501AF3">
        <w:t>Бьюзаном</w:t>
      </w:r>
      <w:proofErr w:type="spellEnd"/>
      <w:r w:rsidRPr="00501AF3">
        <w:t xml:space="preserve"> и с английского языка дословно переводится, как «карта ума, мысли», а означает технику визуализации мышления, благодаря которой возможно запоминать большие объемы информации. Чтобы поток мыслей превратить во что-то более осмысленное и результативное, создание ментальных карт происходит посредствам упорядоченного плана в виде схем и рисунков. На сегодняшний </w:t>
      </w:r>
      <w:proofErr w:type="gramStart"/>
      <w:r w:rsidRPr="00501AF3">
        <w:t>день</w:t>
      </w:r>
      <w:proofErr w:type="gramEnd"/>
      <w:r w:rsidRPr="00501AF3">
        <w:t xml:space="preserve"> данный метод называют по-разному: “Карты ума”,  “Интеллект карты”,  “Карты знаний”,  “Мыслительные карты”. Цель создания карты мыслей, по мнению Тони </w:t>
      </w:r>
      <w:proofErr w:type="spellStart"/>
      <w:r w:rsidRPr="00501AF3">
        <w:t>Бьюзана</w:t>
      </w:r>
      <w:proofErr w:type="spellEnd"/>
      <w:r w:rsidRPr="00501AF3">
        <w:t xml:space="preserve">, это желание навести порядок в голове, получить целостную картину и отыскать новые ассоциации. В классических версиях основная идея рисуется в центре, а все дополнительные -  вокруг. Можно рисовать ментальные карты слева направо, можно сверху вниз, можно “ромашкой” или “звездочкой”. Главное - фиксировать ход мыслей. Если мы захотим создать ментальную карту на тему “Подарок”, то в центре нарисуем коробочку, которая будет отражением данного слова, его символическим сопровождением. Затем от нашего рисунка мы проведем красочные, четкие ветви (линии, шаги) первого порядка и отметим, что подарки могут  быть оригинальными, традиционными, нематериальными, это также может быть техника и хобби. На линиях второго порядка мы можем расписать подробнее наши идеи. Например, от ветви, на которой написано, </w:t>
      </w:r>
      <w:proofErr w:type="spellStart"/>
      <w:r w:rsidRPr="00501AF3">
        <w:t>традициооные</w:t>
      </w:r>
      <w:proofErr w:type="spellEnd"/>
      <w:r w:rsidRPr="00501AF3">
        <w:t xml:space="preserve"> подарки, мы можем провести линии и дописать: одежда, книги, деньги, </w:t>
      </w:r>
      <w:proofErr w:type="spellStart"/>
      <w:r w:rsidRPr="00501AF3">
        <w:t>парфюм</w:t>
      </w:r>
      <w:proofErr w:type="spellEnd"/>
      <w:r w:rsidRPr="00501AF3">
        <w:t xml:space="preserve">, косметика, посуда и </w:t>
      </w:r>
      <w:proofErr w:type="spellStart"/>
      <w:r w:rsidRPr="00501AF3">
        <w:t>тд</w:t>
      </w:r>
      <w:proofErr w:type="spellEnd"/>
      <w:r w:rsidRPr="00501AF3">
        <w:t>. Когда мы заполним все ветви, то получим подробную информацию о том, что можно подарить и какими могут быть подарки. В результате выполненной работы, мы можем описать технологию создания ментальной карты: 1. Лист бумаги расположить горизонтально для удобного размещения рисунков или картинок, которые можно вырезать и наклеить (можно использовать любой формат бумаги: от бумаги размером А</w:t>
      </w:r>
      <w:proofErr w:type="gramStart"/>
      <w:r w:rsidRPr="00501AF3">
        <w:t>4</w:t>
      </w:r>
      <w:proofErr w:type="gramEnd"/>
      <w:r w:rsidRPr="00501AF3">
        <w:t xml:space="preserve"> до ватмана) 2. В центре помещаем главную идею карты. Можно написать слово, нарисовать картинку, предмет и т. д. 3. Далее, разноцветными фломастерами проводим линии от слова, картинки, каждая является фрагментом темы в целом. 4. Каждая линия обозначается так же картинкой или словом. 5. В ветви добавляем детали, иллюстрации, символы и т. д. Ребенку в детском саду  совершенно не обязательно знать всю суть и философию создания ментальных карт. Детям нравится участвовать в процессе, и хочется, чтобы процесс был динамичный и веселый. Поэтому знакомство воспитанников с ментальными картами следует начинать, выбирая для начала самые простые понятия, знакомые ребенку. Составленная ментальная карта поможет ребенку начать видеть связи между объектами и явлениями, а также превращать все это в логическую интеллектуальную систему. Так, при реализации проектной деятельности, ментальные карты помогли ребятам средних и старших групп узнать, какими бывают эмоции и почему люди могут </w:t>
      </w:r>
      <w:proofErr w:type="gramStart"/>
      <w:r w:rsidRPr="00501AF3">
        <w:t>злится</w:t>
      </w:r>
      <w:proofErr w:type="gramEnd"/>
      <w:r w:rsidRPr="00501AF3">
        <w:t xml:space="preserve"> или радоваться, смогли самостоятельно сделать выводы о том, что дружба похожа на конфету, радугу, игрушку, она яркая, сладкая, живет в песочнице, детском саду, пахнет арбузом и яблоками. Особенности работы с ментальными картами в детском саду: Для воспитанников младшего и среднего дошкольного возраста ментальная карта является по сути демонстрационной, опорной  таблицей. Воспитанники старшего дошкольного возраста способны составить интеллектуальные  карты по образцу и под руководством воспитателя. При этом дети говорят, что они считают важным, необходимым для размещения на карте по изучаемой теме, ищут ключевые слова. Результатом их деятельности становится творческий продукт. </w:t>
      </w:r>
      <w:proofErr w:type="gramStart"/>
      <w:r w:rsidRPr="00501AF3">
        <w:t>Какие навыки позволяют развить ментальные карты? - умение классифицировать; - умение планировать; - умение обобщать, размышлять; - инициативность; - самостоятельность; - речь, умение составлять рассказы по лексическим темам; - творчество, нестандартные решения.</w:t>
      </w:r>
      <w:proofErr w:type="gramEnd"/>
      <w:r w:rsidRPr="00501AF3">
        <w:t xml:space="preserve"> Таким образом, метод ментальных карт помогает оформить  информацию в ясной, привлекательной и убедительной форме, облегчает запоминание. Методика оказывается очень эффективной для всестороннего развития </w:t>
      </w:r>
      <w:r w:rsidRPr="00501AF3">
        <w:lastRenderedPageBreak/>
        <w:t>детей. На всех этапах работы предусматривается опора на наглядность и моделирование, что способствует развитию словаря, речи. В результате применения интеллектуальных карт ребенок развивается: он не только учится усваивать информацию, но и оперативно с ней работать.</w:t>
      </w:r>
    </w:p>
    <w:sectPr w:rsidR="0085451E" w:rsidSect="0064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1AF3"/>
    <w:rsid w:val="000C07CD"/>
    <w:rsid w:val="00501AF3"/>
    <w:rsid w:val="00587487"/>
    <w:rsid w:val="00647316"/>
    <w:rsid w:val="0078664D"/>
    <w:rsid w:val="00941C5E"/>
    <w:rsid w:val="00D86414"/>
    <w:rsid w:val="00DC41D1"/>
    <w:rsid w:val="00ED7A4B"/>
    <w:rsid w:val="00F6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3724</Characters>
  <Application>Microsoft Office Word</Application>
  <DocSecurity>0</DocSecurity>
  <Lines>31</Lines>
  <Paragraphs>8</Paragraphs>
  <ScaleCrop>false</ScaleCrop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2024-03-25T08:34:00Z</dcterms:created>
  <dcterms:modified xsi:type="dcterms:W3CDTF">2024-03-25T08:34:00Z</dcterms:modified>
</cp:coreProperties>
</file>