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30" w:rsidRPr="00AA320D" w:rsidRDefault="009A260C" w:rsidP="00855D30">
      <w:pPr>
        <w:jc w:val="center"/>
        <w:rPr>
          <w:rFonts w:ascii="Times New Roman" w:hAnsi="Times New Roman" w:cs="Times New Roman"/>
          <w:sz w:val="28"/>
          <w:szCs w:val="28"/>
        </w:rPr>
      </w:pPr>
      <w:r>
        <w:rPr>
          <w:rFonts w:ascii="Times New Roman" w:hAnsi="Times New Roman" w:cs="Times New Roman"/>
          <w:sz w:val="28"/>
          <w:szCs w:val="28"/>
        </w:rPr>
        <w:t>МКДОУ «</w:t>
      </w:r>
      <w:proofErr w:type="spellStart"/>
      <w:r>
        <w:rPr>
          <w:rFonts w:ascii="Times New Roman" w:hAnsi="Times New Roman" w:cs="Times New Roman"/>
          <w:sz w:val="28"/>
          <w:szCs w:val="28"/>
        </w:rPr>
        <w:t>Акушинский</w:t>
      </w:r>
      <w:proofErr w:type="spellEnd"/>
      <w:r>
        <w:rPr>
          <w:rFonts w:ascii="Times New Roman" w:hAnsi="Times New Roman" w:cs="Times New Roman"/>
          <w:sz w:val="28"/>
          <w:szCs w:val="28"/>
        </w:rPr>
        <w:t xml:space="preserve"> детский сад</w:t>
      </w:r>
      <w:r w:rsidR="00AA320D">
        <w:rPr>
          <w:rFonts w:ascii="Times New Roman" w:hAnsi="Times New Roman" w:cs="Times New Roman"/>
          <w:sz w:val="28"/>
          <w:szCs w:val="28"/>
        </w:rPr>
        <w:t>»</w:t>
      </w:r>
    </w:p>
    <w:p w:rsidR="00855D30" w:rsidRDefault="00855D30" w:rsidP="00855D30">
      <w:pPr>
        <w:jc w:val="center"/>
        <w:rPr>
          <w:rFonts w:ascii="Times New Roman" w:hAnsi="Times New Roman" w:cs="Times New Roman"/>
          <w:sz w:val="28"/>
          <w:szCs w:val="28"/>
        </w:rPr>
      </w:pPr>
    </w:p>
    <w:p w:rsidR="00855D30" w:rsidRDefault="00855D30" w:rsidP="00855D30">
      <w:pPr>
        <w:jc w:val="center"/>
        <w:rPr>
          <w:rFonts w:ascii="Times New Roman" w:hAnsi="Times New Roman" w:cs="Times New Roman"/>
          <w:sz w:val="28"/>
          <w:szCs w:val="28"/>
        </w:rPr>
      </w:pPr>
    </w:p>
    <w:p w:rsidR="00855D30" w:rsidRDefault="00855D30" w:rsidP="00855D30">
      <w:pPr>
        <w:jc w:val="center"/>
        <w:rPr>
          <w:rFonts w:ascii="Times New Roman" w:hAnsi="Times New Roman" w:cs="Times New Roman"/>
          <w:b/>
          <w:sz w:val="48"/>
          <w:szCs w:val="48"/>
        </w:rPr>
      </w:pPr>
    </w:p>
    <w:p w:rsidR="00855D30" w:rsidRDefault="00855D30" w:rsidP="00855D30">
      <w:pPr>
        <w:jc w:val="center"/>
        <w:rPr>
          <w:rFonts w:ascii="Times New Roman" w:hAnsi="Times New Roman" w:cs="Times New Roman"/>
          <w:b/>
          <w:sz w:val="48"/>
          <w:szCs w:val="48"/>
        </w:rPr>
      </w:pPr>
    </w:p>
    <w:p w:rsidR="00855D30" w:rsidRDefault="00855D30" w:rsidP="00855D30">
      <w:pPr>
        <w:jc w:val="center"/>
        <w:rPr>
          <w:rFonts w:ascii="Times New Roman" w:hAnsi="Times New Roman" w:cs="Times New Roman"/>
          <w:b/>
          <w:sz w:val="48"/>
          <w:szCs w:val="48"/>
        </w:rPr>
      </w:pPr>
    </w:p>
    <w:p w:rsidR="00855D30" w:rsidRDefault="00855D30" w:rsidP="00855D30">
      <w:pPr>
        <w:jc w:val="center"/>
        <w:rPr>
          <w:rFonts w:ascii="Times New Roman" w:hAnsi="Times New Roman" w:cs="Times New Roman"/>
          <w:b/>
          <w:sz w:val="48"/>
          <w:szCs w:val="48"/>
        </w:rPr>
      </w:pPr>
    </w:p>
    <w:p w:rsidR="00855D30" w:rsidRPr="00855D30" w:rsidRDefault="00855D30" w:rsidP="00855D30">
      <w:pPr>
        <w:jc w:val="center"/>
        <w:rPr>
          <w:rFonts w:ascii="Monotype Corsiva" w:hAnsi="Monotype Corsiva" w:cs="Times New Roman"/>
          <w:b/>
          <w:sz w:val="48"/>
          <w:szCs w:val="48"/>
        </w:rPr>
      </w:pPr>
      <w:r w:rsidRPr="00855D30">
        <w:rPr>
          <w:rFonts w:ascii="Monotype Corsiva" w:hAnsi="Monotype Corsiva" w:cs="Times New Roman"/>
          <w:b/>
          <w:sz w:val="48"/>
          <w:szCs w:val="48"/>
        </w:rPr>
        <w:t xml:space="preserve">Консультация для воспитателей на тему: </w:t>
      </w:r>
    </w:p>
    <w:p w:rsidR="00855D30" w:rsidRPr="00855D30" w:rsidRDefault="00855D30" w:rsidP="00855D30">
      <w:pPr>
        <w:jc w:val="center"/>
        <w:rPr>
          <w:rFonts w:ascii="Monotype Corsiva" w:hAnsi="Monotype Corsiva" w:cs="Times New Roman"/>
          <w:b/>
          <w:sz w:val="48"/>
          <w:szCs w:val="48"/>
        </w:rPr>
      </w:pPr>
      <w:r w:rsidRPr="00855D30">
        <w:rPr>
          <w:rFonts w:ascii="Monotype Corsiva" w:hAnsi="Monotype Corsiva" w:cs="Times New Roman"/>
          <w:b/>
          <w:sz w:val="48"/>
          <w:szCs w:val="48"/>
        </w:rPr>
        <w:t>«Использование ментальных карт в образовательном процессе детского сада»</w:t>
      </w: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p>
    <w:p w:rsidR="00855D30" w:rsidRDefault="00855D30" w:rsidP="00855D30">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sidR="005151DE">
        <w:rPr>
          <w:rFonts w:ascii="Times New Roman" w:hAnsi="Times New Roman" w:cs="Times New Roman"/>
          <w:sz w:val="28"/>
          <w:szCs w:val="28"/>
        </w:rPr>
        <w:t>Ниматуллаева</w:t>
      </w:r>
      <w:proofErr w:type="spellEnd"/>
      <w:r w:rsidR="005151DE">
        <w:rPr>
          <w:rFonts w:ascii="Times New Roman" w:hAnsi="Times New Roman" w:cs="Times New Roman"/>
          <w:sz w:val="28"/>
          <w:szCs w:val="28"/>
        </w:rPr>
        <w:t xml:space="preserve"> Д.Г.</w:t>
      </w:r>
      <w:r w:rsidR="00AA320D">
        <w:rPr>
          <w:rFonts w:ascii="Times New Roman" w:hAnsi="Times New Roman" w:cs="Times New Roman"/>
          <w:sz w:val="28"/>
          <w:szCs w:val="28"/>
        </w:rPr>
        <w:t>.</w:t>
      </w:r>
    </w:p>
    <w:p w:rsidR="00855D30" w:rsidRDefault="00855D30" w:rsidP="00855D30">
      <w:pPr>
        <w:jc w:val="center"/>
        <w:rPr>
          <w:rFonts w:ascii="Times New Roman" w:hAnsi="Times New Roman" w:cs="Times New Roman"/>
          <w:sz w:val="28"/>
          <w:szCs w:val="28"/>
        </w:rPr>
      </w:pPr>
    </w:p>
    <w:p w:rsidR="00855D30" w:rsidRDefault="00855D30" w:rsidP="00855D30">
      <w:pPr>
        <w:jc w:val="center"/>
        <w:rPr>
          <w:rFonts w:ascii="Times New Roman" w:hAnsi="Times New Roman" w:cs="Times New Roman"/>
          <w:sz w:val="28"/>
          <w:szCs w:val="28"/>
        </w:rPr>
      </w:pPr>
    </w:p>
    <w:p w:rsidR="00855D30" w:rsidRDefault="00855D30" w:rsidP="005151DE">
      <w:pPr>
        <w:rPr>
          <w:rFonts w:ascii="Times New Roman" w:hAnsi="Times New Roman" w:cs="Times New Roman"/>
          <w:sz w:val="28"/>
          <w:szCs w:val="28"/>
        </w:rPr>
      </w:pPr>
    </w:p>
    <w:p w:rsidR="00855D30" w:rsidRDefault="00855D30" w:rsidP="00855D30">
      <w:pPr>
        <w:jc w:val="center"/>
        <w:rPr>
          <w:rFonts w:ascii="Times New Roman" w:hAnsi="Times New Roman" w:cs="Times New Roman"/>
          <w:sz w:val="28"/>
          <w:szCs w:val="28"/>
        </w:rPr>
      </w:pPr>
    </w:p>
    <w:p w:rsidR="00855D30" w:rsidRDefault="00855D30" w:rsidP="00855D30">
      <w:pPr>
        <w:jc w:val="center"/>
        <w:rPr>
          <w:rFonts w:ascii="Times New Roman" w:hAnsi="Times New Roman" w:cs="Times New Roman"/>
          <w:sz w:val="28"/>
          <w:szCs w:val="28"/>
        </w:rPr>
      </w:pPr>
    </w:p>
    <w:p w:rsidR="00855D30" w:rsidRPr="00855D30" w:rsidRDefault="00855D30" w:rsidP="00855D30">
      <w:pPr>
        <w:jc w:val="center"/>
        <w:rPr>
          <w:rFonts w:ascii="Times New Roman" w:hAnsi="Times New Roman" w:cs="Times New Roman"/>
          <w:sz w:val="28"/>
          <w:szCs w:val="28"/>
        </w:rPr>
      </w:pPr>
      <w:r>
        <w:rPr>
          <w:rFonts w:ascii="Times New Roman" w:hAnsi="Times New Roman" w:cs="Times New Roman"/>
          <w:sz w:val="28"/>
          <w:szCs w:val="28"/>
        </w:rPr>
        <w:t>20</w:t>
      </w:r>
      <w:r w:rsidR="005151DE">
        <w:rPr>
          <w:rFonts w:ascii="Times New Roman" w:hAnsi="Times New Roman" w:cs="Times New Roman"/>
          <w:sz w:val="28"/>
          <w:szCs w:val="28"/>
        </w:rPr>
        <w:t>24</w:t>
      </w:r>
      <w:r>
        <w:rPr>
          <w:rFonts w:ascii="Times New Roman" w:hAnsi="Times New Roman" w:cs="Times New Roman"/>
          <w:sz w:val="28"/>
          <w:szCs w:val="28"/>
        </w:rPr>
        <w:t xml:space="preserve"> г.</w:t>
      </w:r>
    </w:p>
    <w:p w:rsidR="00855D30" w:rsidRPr="00855D30" w:rsidRDefault="00855D30" w:rsidP="00855D30">
      <w:pPr>
        <w:jc w:val="both"/>
        <w:rPr>
          <w:rFonts w:ascii="Times New Roman" w:hAnsi="Times New Roman" w:cs="Times New Roman"/>
          <w:sz w:val="28"/>
          <w:szCs w:val="28"/>
        </w:rPr>
      </w:pPr>
    </w:p>
    <w:p w:rsidR="00855D30" w:rsidRPr="00855D30" w:rsidRDefault="00855D30" w:rsidP="00855D30">
      <w:pPr>
        <w:jc w:val="center"/>
        <w:rPr>
          <w:rFonts w:ascii="Times New Roman" w:hAnsi="Times New Roman" w:cs="Times New Roman"/>
          <w:b/>
          <w:i/>
          <w:sz w:val="28"/>
          <w:szCs w:val="28"/>
        </w:rPr>
      </w:pPr>
      <w:r w:rsidRPr="00855D30">
        <w:rPr>
          <w:rFonts w:ascii="Times New Roman" w:hAnsi="Times New Roman" w:cs="Times New Roman"/>
          <w:b/>
          <w:i/>
          <w:sz w:val="28"/>
          <w:szCs w:val="28"/>
        </w:rPr>
        <w:t>«Использование ментальных карт в образовательном процессе детского сада»</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Высокие темпы развития современного общества обусловливают необходимость постоянного, поиска педагогических инноваций, интенсифицирующих процесс качественного обучения. В связи с этим объективная реальность современного общества не позволяет нам работать по-старому, приходится осваивать новые понятия, новый терминологический аппарат, новые возможности информационной среды, модернизировать проверенные временем дидактические принципы, реализуя </w:t>
      </w:r>
      <w:r>
        <w:rPr>
          <w:rFonts w:ascii="Times New Roman" w:hAnsi="Times New Roman" w:cs="Times New Roman"/>
          <w:sz w:val="28"/>
          <w:szCs w:val="28"/>
        </w:rPr>
        <w:t>их на качественно новом уровне.</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Изучая </w:t>
      </w:r>
      <w:r w:rsidR="00FB5C2E">
        <w:rPr>
          <w:rFonts w:ascii="Times New Roman" w:hAnsi="Times New Roman" w:cs="Times New Roman"/>
          <w:sz w:val="28"/>
          <w:szCs w:val="28"/>
        </w:rPr>
        <w:t xml:space="preserve">различные инновационные </w:t>
      </w:r>
      <w:r w:rsidRPr="00855D30">
        <w:rPr>
          <w:rFonts w:ascii="Times New Roman" w:hAnsi="Times New Roman" w:cs="Times New Roman"/>
          <w:sz w:val="28"/>
          <w:szCs w:val="28"/>
        </w:rPr>
        <w:t>метод</w:t>
      </w:r>
      <w:r w:rsidR="00FB5C2E">
        <w:rPr>
          <w:rFonts w:ascii="Times New Roman" w:hAnsi="Times New Roman" w:cs="Times New Roman"/>
          <w:sz w:val="28"/>
          <w:szCs w:val="28"/>
        </w:rPr>
        <w:t>ы в образовательной деятельности, я столкнула</w:t>
      </w:r>
      <w:r w:rsidRPr="00855D30">
        <w:rPr>
          <w:rFonts w:ascii="Times New Roman" w:hAnsi="Times New Roman" w:cs="Times New Roman"/>
          <w:sz w:val="28"/>
          <w:szCs w:val="28"/>
        </w:rPr>
        <w:t>сь с методо</w:t>
      </w:r>
      <w:r w:rsidR="00FB5C2E">
        <w:rPr>
          <w:rFonts w:ascii="Times New Roman" w:hAnsi="Times New Roman" w:cs="Times New Roman"/>
          <w:sz w:val="28"/>
          <w:szCs w:val="28"/>
        </w:rPr>
        <w:t>м планирования «интеллект-карт</w:t>
      </w:r>
      <w:r w:rsidRPr="00855D30">
        <w:rPr>
          <w:rFonts w:ascii="Times New Roman" w:hAnsi="Times New Roman" w:cs="Times New Roman"/>
          <w:sz w:val="28"/>
          <w:szCs w:val="28"/>
        </w:rPr>
        <w:t>»</w:t>
      </w:r>
      <w:r w:rsidR="00FB5C2E">
        <w:rPr>
          <w:rFonts w:ascii="Times New Roman" w:hAnsi="Times New Roman" w:cs="Times New Roman"/>
          <w:sz w:val="28"/>
          <w:szCs w:val="28"/>
        </w:rPr>
        <w:t>.</w:t>
      </w:r>
      <w:r w:rsidRPr="00855D30">
        <w:rPr>
          <w:rFonts w:ascii="Times New Roman" w:hAnsi="Times New Roman" w:cs="Times New Roman"/>
          <w:sz w:val="28"/>
          <w:szCs w:val="28"/>
        </w:rPr>
        <w:t xml:space="preserve"> Этот метод показался мне интересным, достаточно простым в использовании и идеальным для работы в детском саду. В дошкольном образовании составление ментальных карт легко войдёт в систему планирования работы с п</w:t>
      </w:r>
      <w:r w:rsidR="00FB5C2E">
        <w:rPr>
          <w:rFonts w:ascii="Times New Roman" w:hAnsi="Times New Roman" w:cs="Times New Roman"/>
          <w:sz w:val="28"/>
          <w:szCs w:val="28"/>
        </w:rPr>
        <w:t>едагогами, детьми и родителями.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Для нача</w:t>
      </w:r>
      <w:r w:rsidR="00FB5C2E">
        <w:rPr>
          <w:rFonts w:ascii="Times New Roman" w:hAnsi="Times New Roman" w:cs="Times New Roman"/>
          <w:sz w:val="28"/>
          <w:szCs w:val="28"/>
        </w:rPr>
        <w:t>ла, что такое интеллект-карты.</w:t>
      </w:r>
    </w:p>
    <w:p w:rsidR="00855D30" w:rsidRPr="00855D30" w:rsidRDefault="00855D30" w:rsidP="00855D30">
      <w:pPr>
        <w:jc w:val="both"/>
        <w:rPr>
          <w:rFonts w:ascii="Times New Roman" w:hAnsi="Times New Roman" w:cs="Times New Roman"/>
          <w:sz w:val="28"/>
          <w:szCs w:val="28"/>
        </w:rPr>
      </w:pPr>
      <w:r w:rsidRPr="00FB5C2E">
        <w:rPr>
          <w:rFonts w:ascii="Times New Roman" w:hAnsi="Times New Roman" w:cs="Times New Roman"/>
          <w:i/>
          <w:sz w:val="28"/>
          <w:szCs w:val="28"/>
        </w:rPr>
        <w:t>Ментальные карты</w:t>
      </w:r>
      <w:r w:rsidRPr="00855D30">
        <w:rPr>
          <w:rFonts w:ascii="Times New Roman" w:hAnsi="Times New Roman" w:cs="Times New Roman"/>
          <w:sz w:val="28"/>
          <w:szCs w:val="28"/>
        </w:rPr>
        <w:t xml:space="preserve"> (</w:t>
      </w:r>
      <w:proofErr w:type="spellStart"/>
      <w:r w:rsidRPr="00855D30">
        <w:rPr>
          <w:rFonts w:ascii="Times New Roman" w:hAnsi="Times New Roman" w:cs="Times New Roman"/>
          <w:sz w:val="28"/>
          <w:szCs w:val="28"/>
        </w:rPr>
        <w:t>майндмэппинг</w:t>
      </w:r>
      <w:proofErr w:type="spellEnd"/>
      <w:r w:rsidRPr="00855D30">
        <w:rPr>
          <w:rFonts w:ascii="Times New Roman" w:hAnsi="Times New Roman" w:cs="Times New Roman"/>
          <w:sz w:val="28"/>
          <w:szCs w:val="28"/>
        </w:rPr>
        <w:t>, интеллект-карта) — это удобная и эффективная техника мышления и альтернативной записи. Ее можно применять для создания новых идей, фиксации идей, анализа и упорядочивания информации, при</w:t>
      </w:r>
      <w:r w:rsidR="00FB5C2E">
        <w:rPr>
          <w:rFonts w:ascii="Times New Roman" w:hAnsi="Times New Roman" w:cs="Times New Roman"/>
          <w:sz w:val="28"/>
          <w:szCs w:val="28"/>
        </w:rPr>
        <w:t>нятия решений и много чего еще.</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Первые примеры создания интеллектуальных карт можно встретить в научных трудах, созданных еще столетия назад, широкое их применение началось во второй половине двадцатого века благодаря английскому психологу Тони </w:t>
      </w:r>
      <w:proofErr w:type="spellStart"/>
      <w:r w:rsidRPr="00855D30">
        <w:rPr>
          <w:rFonts w:ascii="Times New Roman" w:hAnsi="Times New Roman" w:cs="Times New Roman"/>
          <w:sz w:val="28"/>
          <w:szCs w:val="28"/>
        </w:rPr>
        <w:t>Бьюзену</w:t>
      </w:r>
      <w:proofErr w:type="spellEnd"/>
      <w:r w:rsidRPr="00855D30">
        <w:rPr>
          <w:rFonts w:ascii="Times New Roman" w:hAnsi="Times New Roman" w:cs="Times New Roman"/>
          <w:sz w:val="28"/>
          <w:szCs w:val="28"/>
        </w:rPr>
        <w:t>. Он систематизировал использование ментальных карт, разработал правила и принципы их конструкции и приложил массу усилий для популяризации и р</w:t>
      </w:r>
      <w:r w:rsidR="00FB5C2E">
        <w:rPr>
          <w:rFonts w:ascii="Times New Roman" w:hAnsi="Times New Roman" w:cs="Times New Roman"/>
          <w:sz w:val="28"/>
          <w:szCs w:val="28"/>
        </w:rPr>
        <w:t>аспространения этой технологии.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Мы привыкли записывать свои мысли линейно, но у такого способ</w:t>
      </w:r>
      <w:r w:rsidR="00FB5C2E">
        <w:rPr>
          <w:rFonts w:ascii="Times New Roman" w:hAnsi="Times New Roman" w:cs="Times New Roman"/>
          <w:sz w:val="28"/>
          <w:szCs w:val="28"/>
        </w:rPr>
        <w:t>а есть существенные недостатки: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Записанное трудно запомнить и еще</w:t>
      </w:r>
      <w:r w:rsidR="00FB5C2E">
        <w:rPr>
          <w:rFonts w:ascii="Times New Roman" w:hAnsi="Times New Roman" w:cs="Times New Roman"/>
          <w:sz w:val="28"/>
          <w:szCs w:val="28"/>
        </w:rPr>
        <w:t xml:space="preserve"> труднее восстановить в памяти.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 </w:t>
      </w:r>
      <w:r w:rsidR="00FB5C2E" w:rsidRPr="00855D30">
        <w:rPr>
          <w:rFonts w:ascii="Times New Roman" w:hAnsi="Times New Roman" w:cs="Times New Roman"/>
          <w:sz w:val="28"/>
          <w:szCs w:val="28"/>
        </w:rPr>
        <w:t>в</w:t>
      </w:r>
      <w:r w:rsidRPr="00855D30">
        <w:rPr>
          <w:rFonts w:ascii="Times New Roman" w:hAnsi="Times New Roman" w:cs="Times New Roman"/>
          <w:sz w:val="28"/>
          <w:szCs w:val="28"/>
        </w:rPr>
        <w:t xml:space="preserve"> записанном конспекте трудно выделить главное. Обычно главные идеи мы запоминаем благодаря особым ключевым словам, которые для нас являются носителями впечатлений об идее. Этих слов </w:t>
      </w:r>
      <w:r w:rsidR="00FB5C2E" w:rsidRPr="00855D30">
        <w:rPr>
          <w:rFonts w:ascii="Times New Roman" w:hAnsi="Times New Roman" w:cs="Times New Roman"/>
          <w:sz w:val="28"/>
          <w:szCs w:val="28"/>
        </w:rPr>
        <w:t>немного,</w:t>
      </w:r>
      <w:r w:rsidRPr="00855D30">
        <w:rPr>
          <w:rFonts w:ascii="Times New Roman" w:hAnsi="Times New Roman" w:cs="Times New Roman"/>
          <w:sz w:val="28"/>
          <w:szCs w:val="28"/>
        </w:rPr>
        <w:t xml:space="preserve"> и они теряются в массе ничего для нас не значащих, обычных слов.</w:t>
      </w:r>
    </w:p>
    <w:p w:rsidR="00855D30" w:rsidRPr="00855D30" w:rsidRDefault="00855D30" w:rsidP="00855D30">
      <w:pPr>
        <w:jc w:val="both"/>
        <w:rPr>
          <w:rFonts w:ascii="Times New Roman" w:hAnsi="Times New Roman" w:cs="Times New Roman"/>
          <w:sz w:val="28"/>
          <w:szCs w:val="28"/>
        </w:rPr>
      </w:pP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lastRenderedPageBreak/>
        <w:t>• Время при записи расходуется очень неэффективно. Мы сначала записываем много ненужного, а потом вынуждены это ненужное читать и перечитывать, пытаясь найти те самые ключевые слова и определить степень их важнос</w:t>
      </w:r>
      <w:r w:rsidR="00FB5C2E">
        <w:rPr>
          <w:rFonts w:ascii="Times New Roman" w:hAnsi="Times New Roman" w:cs="Times New Roman"/>
          <w:sz w:val="28"/>
          <w:szCs w:val="28"/>
        </w:rPr>
        <w:t>ти.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Тони </w:t>
      </w:r>
      <w:proofErr w:type="spellStart"/>
      <w:r w:rsidRPr="00855D30">
        <w:rPr>
          <w:rFonts w:ascii="Times New Roman" w:hAnsi="Times New Roman" w:cs="Times New Roman"/>
          <w:sz w:val="28"/>
          <w:szCs w:val="28"/>
        </w:rPr>
        <w:t>Бьюзен</w:t>
      </w:r>
      <w:proofErr w:type="spellEnd"/>
      <w:r w:rsidRPr="00855D30">
        <w:rPr>
          <w:rFonts w:ascii="Times New Roman" w:hAnsi="Times New Roman" w:cs="Times New Roman"/>
          <w:sz w:val="28"/>
          <w:szCs w:val="28"/>
        </w:rPr>
        <w:t xml:space="preserve"> предлагает перестать бороться с собой и начать помогать своему мышлению с помощью овла</w:t>
      </w:r>
      <w:r w:rsidR="00FB5C2E">
        <w:rPr>
          <w:rFonts w:ascii="Times New Roman" w:hAnsi="Times New Roman" w:cs="Times New Roman"/>
          <w:sz w:val="28"/>
          <w:szCs w:val="28"/>
        </w:rPr>
        <w:t>дения техникой ментальных карт.</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Цель создания карты мыслей – навести порядок в голове, получить целостную карти</w:t>
      </w:r>
      <w:r w:rsidR="00FB5C2E">
        <w:rPr>
          <w:rFonts w:ascii="Times New Roman" w:hAnsi="Times New Roman" w:cs="Times New Roman"/>
          <w:sz w:val="28"/>
          <w:szCs w:val="28"/>
        </w:rPr>
        <w:t xml:space="preserve">ну и отыскать новые ассоциации. </w:t>
      </w:r>
      <w:r w:rsidRPr="00855D30">
        <w:rPr>
          <w:rFonts w:ascii="Times New Roman" w:hAnsi="Times New Roman" w:cs="Times New Roman"/>
          <w:sz w:val="28"/>
          <w:szCs w:val="28"/>
        </w:rPr>
        <w:t>Это не очень традиционный, но очень естественный способ организации мышления, имеющий несколько неоспоримых преимуществ п</w:t>
      </w:r>
      <w:r w:rsidR="00FB5C2E">
        <w:rPr>
          <w:rFonts w:ascii="Times New Roman" w:hAnsi="Times New Roman" w:cs="Times New Roman"/>
          <w:sz w:val="28"/>
          <w:szCs w:val="28"/>
        </w:rPr>
        <w:t>еред обычными способами записи.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Законы </w:t>
      </w:r>
      <w:proofErr w:type="spellStart"/>
      <w:r w:rsidRPr="00855D30">
        <w:rPr>
          <w:rFonts w:ascii="Times New Roman" w:hAnsi="Times New Roman" w:cs="Times New Roman"/>
          <w:sz w:val="28"/>
          <w:szCs w:val="28"/>
        </w:rPr>
        <w:t>интеллект-карт</w:t>
      </w:r>
      <w:proofErr w:type="spellEnd"/>
      <w:r w:rsidRPr="00855D30">
        <w:rPr>
          <w:rFonts w:ascii="Times New Roman" w:hAnsi="Times New Roman" w:cs="Times New Roman"/>
          <w:sz w:val="28"/>
          <w:szCs w:val="28"/>
        </w:rPr>
        <w:t xml:space="preserve"> Тони </w:t>
      </w:r>
      <w:proofErr w:type="spellStart"/>
      <w:r w:rsidRPr="00855D30">
        <w:rPr>
          <w:rFonts w:ascii="Times New Roman" w:hAnsi="Times New Roman" w:cs="Times New Roman"/>
          <w:sz w:val="28"/>
          <w:szCs w:val="28"/>
        </w:rPr>
        <w:t>Бьюзена</w:t>
      </w:r>
      <w:proofErr w:type="spellEnd"/>
      <w:r w:rsidRPr="00855D30">
        <w:rPr>
          <w:rFonts w:ascii="Times New Roman" w:hAnsi="Times New Roman" w:cs="Times New Roman"/>
          <w:sz w:val="28"/>
          <w:szCs w:val="28"/>
        </w:rPr>
        <w:t xml:space="preserve"> разделяются на законы содержания и оформления, а </w:t>
      </w:r>
      <w:r w:rsidR="00FB5C2E" w:rsidRPr="00855D30">
        <w:rPr>
          <w:rFonts w:ascii="Times New Roman" w:hAnsi="Times New Roman" w:cs="Times New Roman"/>
          <w:sz w:val="28"/>
          <w:szCs w:val="28"/>
        </w:rPr>
        <w:t>также</w:t>
      </w:r>
      <w:r w:rsidR="00FB5C2E">
        <w:rPr>
          <w:rFonts w:ascii="Times New Roman" w:hAnsi="Times New Roman" w:cs="Times New Roman"/>
          <w:sz w:val="28"/>
          <w:szCs w:val="28"/>
        </w:rPr>
        <w:t xml:space="preserve"> законы структуры.</w:t>
      </w:r>
    </w:p>
    <w:p w:rsidR="00855D30" w:rsidRPr="00FB5C2E" w:rsidRDefault="00855D30" w:rsidP="00855D30">
      <w:pPr>
        <w:jc w:val="both"/>
        <w:rPr>
          <w:rFonts w:ascii="Times New Roman" w:hAnsi="Times New Roman" w:cs="Times New Roman"/>
          <w:b/>
          <w:sz w:val="28"/>
          <w:szCs w:val="28"/>
          <w:u w:val="single"/>
        </w:rPr>
      </w:pPr>
      <w:r w:rsidRPr="00FB5C2E">
        <w:rPr>
          <w:rFonts w:ascii="Times New Roman" w:hAnsi="Times New Roman" w:cs="Times New Roman"/>
          <w:b/>
          <w:sz w:val="28"/>
          <w:szCs w:val="28"/>
          <w:u w:val="single"/>
        </w:rPr>
        <w:t>Законы содержани</w:t>
      </w:r>
      <w:r w:rsidR="00FB5C2E" w:rsidRPr="00FB5C2E">
        <w:rPr>
          <w:rFonts w:ascii="Times New Roman" w:hAnsi="Times New Roman" w:cs="Times New Roman"/>
          <w:b/>
          <w:sz w:val="28"/>
          <w:szCs w:val="28"/>
          <w:u w:val="single"/>
        </w:rPr>
        <w:t>я и оформления содержат в себе:</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1. </w:t>
      </w:r>
      <w:r w:rsidRPr="00FB5C2E">
        <w:rPr>
          <w:rFonts w:ascii="Times New Roman" w:hAnsi="Times New Roman" w:cs="Times New Roman"/>
          <w:sz w:val="28"/>
          <w:szCs w:val="28"/>
          <w:u w:val="dash"/>
        </w:rPr>
        <w:t>Использование эмфазы</w:t>
      </w:r>
      <w:r w:rsidR="00FB5C2E">
        <w:rPr>
          <w:rFonts w:ascii="Times New Roman" w:hAnsi="Times New Roman" w:cs="Times New Roman"/>
          <w:sz w:val="28"/>
          <w:szCs w:val="28"/>
        </w:rPr>
        <w:t xml:space="preserve"> </w:t>
      </w:r>
      <w:r w:rsidRPr="00855D30">
        <w:rPr>
          <w:rFonts w:ascii="Times New Roman" w:hAnsi="Times New Roman" w:cs="Times New Roman"/>
          <w:sz w:val="28"/>
          <w:szCs w:val="28"/>
        </w:rPr>
        <w:t>(Умение выделять значим</w:t>
      </w:r>
      <w:r w:rsidR="00FB5C2E">
        <w:rPr>
          <w:rFonts w:ascii="Times New Roman" w:hAnsi="Times New Roman" w:cs="Times New Roman"/>
          <w:sz w:val="28"/>
          <w:szCs w:val="28"/>
        </w:rPr>
        <w:t>ое, делать акцент на чем-либо).</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 Использование центрального образа. Графический образ привлекает сразу на нескольких уровнях восприятия. Он бросается в глаза, </w:t>
      </w:r>
      <w:r w:rsidR="00FB5C2E">
        <w:rPr>
          <w:rFonts w:ascii="Times New Roman" w:hAnsi="Times New Roman" w:cs="Times New Roman"/>
          <w:sz w:val="28"/>
          <w:szCs w:val="28"/>
        </w:rPr>
        <w:t xml:space="preserve">притягивает внимание. </w:t>
      </w:r>
      <w:r w:rsidRPr="00855D30">
        <w:rPr>
          <w:rFonts w:ascii="Times New Roman" w:hAnsi="Times New Roman" w:cs="Times New Roman"/>
          <w:sz w:val="28"/>
          <w:szCs w:val="28"/>
        </w:rPr>
        <w:t xml:space="preserve">Если какое-либо слово имеет центральное значение для вашей ментальной карты, его можно преобразовать в образ, используя при этом преимущества объемного изображения, палитры </w:t>
      </w:r>
      <w:r w:rsidR="00FB5C2E">
        <w:rPr>
          <w:rFonts w:ascii="Times New Roman" w:hAnsi="Times New Roman" w:cs="Times New Roman"/>
          <w:sz w:val="28"/>
          <w:szCs w:val="28"/>
        </w:rPr>
        <w:t>цветов и привлекательной формы.</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Использование графических образов при любом удобном случае обеспечивает все преимущества, описанные выше. Плюс ко всему, используя образы, т. е. свои рисунки, вы обретете новый взгляд на вещи и желание совершенствовать свое умение изображать реальные объ</w:t>
      </w:r>
      <w:r w:rsidR="00FB5C2E">
        <w:rPr>
          <w:rFonts w:ascii="Times New Roman" w:hAnsi="Times New Roman" w:cs="Times New Roman"/>
          <w:sz w:val="28"/>
          <w:szCs w:val="28"/>
        </w:rPr>
        <w:t>екты.</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Использование в центральном образе трёх и более цветов. Цвета стимулируют память и творческий порыв. Цвета добавляют жизни вашим рисункам и де</w:t>
      </w:r>
      <w:r w:rsidR="00FB5C2E">
        <w:rPr>
          <w:rFonts w:ascii="Times New Roman" w:hAnsi="Times New Roman" w:cs="Times New Roman"/>
          <w:sz w:val="28"/>
          <w:szCs w:val="28"/>
        </w:rPr>
        <w:t>лают их более привлекательными.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Придание изображению объема, а также использование выпуклых буквы. Объемное изображение заставляет объекты выглядеть выпукло, а все, что выглядит выпуклым, лучше</w:t>
      </w:r>
      <w:r w:rsidR="00FB5C2E">
        <w:rPr>
          <w:rFonts w:ascii="Times New Roman" w:hAnsi="Times New Roman" w:cs="Times New Roman"/>
          <w:sz w:val="28"/>
          <w:szCs w:val="28"/>
        </w:rPr>
        <w:t xml:space="preserve"> воспринимается и запоминается.</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 Варьирование размера букв, толщины линий и масштаба графики. Варьирование </w:t>
      </w:r>
      <w:r w:rsidR="00FB5C2E" w:rsidRPr="00855D30">
        <w:rPr>
          <w:rFonts w:ascii="Times New Roman" w:hAnsi="Times New Roman" w:cs="Times New Roman"/>
          <w:sz w:val="28"/>
          <w:szCs w:val="28"/>
        </w:rPr>
        <w:t>размеров,</w:t>
      </w:r>
      <w:r w:rsidRPr="00855D30">
        <w:rPr>
          <w:rFonts w:ascii="Times New Roman" w:hAnsi="Times New Roman" w:cs="Times New Roman"/>
          <w:sz w:val="28"/>
          <w:szCs w:val="28"/>
        </w:rPr>
        <w:t xml:space="preserve"> наносимых на ментальную карту объектов, слов или образов указывает на их относительную значимость, кроме того, объект крупного размера бросаетс</w:t>
      </w:r>
      <w:r w:rsidR="00FB5C2E">
        <w:rPr>
          <w:rFonts w:ascii="Times New Roman" w:hAnsi="Times New Roman" w:cs="Times New Roman"/>
          <w:sz w:val="28"/>
          <w:szCs w:val="28"/>
        </w:rPr>
        <w:t>я в глаза и легче запоминается.</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lastRenderedPageBreak/>
        <w:t>• Оптимальное размещение элементов улучшает восприятие интеллект-карты в целом, делает её открытой для дополнений и улучшает ее эстетические качества.</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Соответствие расстояния между элементами. Оставление пустого пространства вокруг элементов интеллект-карты придает ей вид упорядо</w:t>
      </w:r>
      <w:r w:rsidR="00FB5C2E">
        <w:rPr>
          <w:rFonts w:ascii="Times New Roman" w:hAnsi="Times New Roman" w:cs="Times New Roman"/>
          <w:sz w:val="28"/>
          <w:szCs w:val="28"/>
        </w:rPr>
        <w:t>ченной и законченной структуры.</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2. </w:t>
      </w:r>
      <w:r w:rsidRPr="00FB5C2E">
        <w:rPr>
          <w:rFonts w:ascii="Times New Roman" w:hAnsi="Times New Roman" w:cs="Times New Roman"/>
          <w:sz w:val="28"/>
          <w:szCs w:val="28"/>
          <w:u w:val="dash"/>
        </w:rPr>
        <w:t>Ассоциируйте</w:t>
      </w:r>
      <w:r w:rsidRPr="00855D30">
        <w:rPr>
          <w:rFonts w:ascii="Times New Roman" w:hAnsi="Times New Roman" w:cs="Times New Roman"/>
          <w:sz w:val="28"/>
          <w:szCs w:val="28"/>
        </w:rPr>
        <w:t xml:space="preserve">. Умение использовать ассоциации представляет собой один из важнейших факторов в деле совершенствования памяти и творческих возможностей. Ассоциации – это инструмент, посредством которого наш мозг адекватно воспринимает реальный мир, соотнося наши текущие </w:t>
      </w:r>
      <w:r w:rsidR="00FB5C2E">
        <w:rPr>
          <w:rFonts w:ascii="Times New Roman" w:hAnsi="Times New Roman" w:cs="Times New Roman"/>
          <w:sz w:val="28"/>
          <w:szCs w:val="28"/>
        </w:rPr>
        <w:t>восприятия с предыдущим опытом.</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Использование стрелок. Глаз самопроизвольно следует за стрелками в направлении, которое они указывают, обнаруживая тем самым связь между отдельными элементами интеллект-карты. Стрелки могут быть однонаправленными, двунаправленными, варьироваться по длине, толщине, форме; могут использоваться также объемные стрелки. Их главное назначение</w:t>
      </w:r>
      <w:r w:rsidR="00FB5C2E">
        <w:rPr>
          <w:rFonts w:ascii="Times New Roman" w:hAnsi="Times New Roman" w:cs="Times New Roman"/>
          <w:sz w:val="28"/>
          <w:szCs w:val="28"/>
        </w:rPr>
        <w:t xml:space="preserve"> – задавать направление мыслям.</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Используйте цвета. Подбор удачных цветов для кодирования при составлении ментальной карты обеспечит вам скорейший доступ к информации, позволит лучше запоминать информацию и будет способствовать увеличению числа и диапазона ваших творческих идей. Цветные коды и символы могут применяться как в индивидуальной работе с ментальными к</w:t>
      </w:r>
      <w:r w:rsidR="00FB5C2E">
        <w:rPr>
          <w:rFonts w:ascii="Times New Roman" w:hAnsi="Times New Roman" w:cs="Times New Roman"/>
          <w:sz w:val="28"/>
          <w:szCs w:val="28"/>
        </w:rPr>
        <w:t>артами, так и групповой работе.</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Использование кодирования информации. Кодами могут быть галочки, крестики, кружки, треугольники и т. п., или же они могут принима</w:t>
      </w:r>
      <w:r w:rsidR="00FB5C2E">
        <w:rPr>
          <w:rFonts w:ascii="Times New Roman" w:hAnsi="Times New Roman" w:cs="Times New Roman"/>
          <w:sz w:val="28"/>
          <w:szCs w:val="28"/>
        </w:rPr>
        <w:t xml:space="preserve">ть гораздо более сложную форму. </w:t>
      </w:r>
      <w:r w:rsidRPr="00855D30">
        <w:rPr>
          <w:rFonts w:ascii="Times New Roman" w:hAnsi="Times New Roman" w:cs="Times New Roman"/>
          <w:sz w:val="28"/>
          <w:szCs w:val="28"/>
        </w:rPr>
        <w:t>Коды также позволяют вам экономить массу времени. Например, можно разработать собственную систему простых для запоминания кодов и использовать её, чтобы обозначать часто упоминаемых вами л</w:t>
      </w:r>
      <w:r w:rsidR="00FB5C2E">
        <w:rPr>
          <w:rFonts w:ascii="Times New Roman" w:hAnsi="Times New Roman" w:cs="Times New Roman"/>
          <w:sz w:val="28"/>
          <w:szCs w:val="28"/>
        </w:rPr>
        <w:t>юдей, явления, процессы и т. п.</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3. </w:t>
      </w:r>
      <w:r w:rsidRPr="00FB5C2E">
        <w:rPr>
          <w:rFonts w:ascii="Times New Roman" w:hAnsi="Times New Roman" w:cs="Times New Roman"/>
          <w:sz w:val="28"/>
          <w:szCs w:val="28"/>
          <w:u w:val="dash"/>
        </w:rPr>
        <w:t>Ясность в выражении мыслей</w:t>
      </w:r>
      <w:r w:rsidRPr="00855D30">
        <w:rPr>
          <w:rFonts w:ascii="Times New Roman" w:hAnsi="Times New Roman" w:cs="Times New Roman"/>
          <w:sz w:val="28"/>
          <w:szCs w:val="28"/>
        </w:rPr>
        <w:t>. Неясное выражение мысли затрудняет ее восприятие. Если вы ведете записи своим обычным беглым почерком, это скорее помеха, тому, чтобы ваши мысли стали понятными</w:t>
      </w:r>
      <w:r w:rsidR="00FB5C2E">
        <w:rPr>
          <w:rFonts w:ascii="Times New Roman" w:hAnsi="Times New Roman" w:cs="Times New Roman"/>
          <w:sz w:val="28"/>
          <w:szCs w:val="28"/>
        </w:rPr>
        <w:t xml:space="preserve"> и для вас, и для других людей.</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Использование принципа: по одному ключевому слову на каждую линию. Каждое отдельно взятое слово способно породить тысячи ассоциаций. Помечая линию одним словом, вы обеспечиваете себе ассоциативную свободу.</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lastRenderedPageBreak/>
        <w:t>• Использование печатных букв. Печатные буквы имеют стандартную удобочитаемую форму, что дает возможность вашему мозгу с большей легкостью их «фотографировать». Время, которое тратится на написание печатных букв, компенсирует более стремительное формирование ассоциаций и скорейшее вспоминание. Использование печатных букв также стимулирует стремле</w:t>
      </w:r>
      <w:r w:rsidR="00FB5C2E">
        <w:rPr>
          <w:rFonts w:ascii="Times New Roman" w:hAnsi="Times New Roman" w:cs="Times New Roman"/>
          <w:sz w:val="28"/>
          <w:szCs w:val="28"/>
        </w:rPr>
        <w:t>ние к лаконичности и краткости.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Размещение ключевых слов над соответствующими линиями. С помощью ветвей ментальная карта приобретает структурную организованность и аккуратность; от того, как организованы ветви, зависит, будет ли карта ясной и легко запоминаемой. Ветви также стимулируют поиск новых ассоциаций и, в процессе эт</w:t>
      </w:r>
      <w:r w:rsidR="00FB5C2E">
        <w:rPr>
          <w:rFonts w:ascii="Times New Roman" w:hAnsi="Times New Roman" w:cs="Times New Roman"/>
          <w:sz w:val="28"/>
          <w:szCs w:val="28"/>
        </w:rPr>
        <w:t>ого, дальнейшее развитие карты.</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Соответствие длины линии длине соответствующего ключевого слова. Это позволяет размещать слова теснее друг к другу, тем самым способствуя скорейшей ассоциации. Кроме того, сэкономленное пространство позволяет включить в ментальную карту</w:t>
      </w:r>
      <w:r w:rsidR="00FB5C2E">
        <w:rPr>
          <w:rFonts w:ascii="Times New Roman" w:hAnsi="Times New Roman" w:cs="Times New Roman"/>
          <w:sz w:val="28"/>
          <w:szCs w:val="28"/>
        </w:rPr>
        <w:t xml:space="preserve"> большее количество информации.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Соединение линии с другими линиями и центральным образом. Соединяя линии в своей карте, вы обеспечиваете связность своих мыслей. Линии можно видоизменять в стрелки, кривые, петли, окружности, овалы, треугольники, многоугольники – превращать их в фигуры люб</w:t>
      </w:r>
      <w:r w:rsidR="00FB5C2E">
        <w:rPr>
          <w:rFonts w:ascii="Times New Roman" w:hAnsi="Times New Roman" w:cs="Times New Roman"/>
          <w:sz w:val="28"/>
          <w:szCs w:val="28"/>
        </w:rPr>
        <w:t>ой формы, пришедшейся по вкусу.</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Требования к главным линиям. Жирные линии автоматически сигнализируют о важности связанных с ними идей и понятий. Если вы используете преимущества ментальной карты для нужд какого-либо исследования, в процессе создания карты вы можете столкнуться с тем, что периферийные идеи оказываются более значимыми, нежели те, что изначально занимали центральное место. В таких случаях ничто не мешает вам делать соответствующие линии жирными. Слегка извилистые, плавные, проведенные от руки линии более отвечают духу и целям ментальной карты, нежели</w:t>
      </w:r>
      <w:r w:rsidR="00FB5C2E">
        <w:rPr>
          <w:rFonts w:ascii="Times New Roman" w:hAnsi="Times New Roman" w:cs="Times New Roman"/>
          <w:sz w:val="28"/>
          <w:szCs w:val="28"/>
        </w:rPr>
        <w:t xml:space="preserve"> начерченные с помощью линейки.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Отграничение блоков важной информации. Когда блок информации окаймлен замкнутой линией, это наделяет его границей, и</w:t>
      </w:r>
      <w:r w:rsidR="00FB5C2E">
        <w:rPr>
          <w:rFonts w:ascii="Times New Roman" w:hAnsi="Times New Roman" w:cs="Times New Roman"/>
          <w:sz w:val="28"/>
          <w:szCs w:val="28"/>
        </w:rPr>
        <w:t>меющей свою неповторимую форму.</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Ясность рисунков. Ясная, понятная для читающего ментальная карта всег</w:t>
      </w:r>
      <w:r w:rsidR="00FB5C2E">
        <w:rPr>
          <w:rFonts w:ascii="Times New Roman" w:hAnsi="Times New Roman" w:cs="Times New Roman"/>
          <w:sz w:val="28"/>
          <w:szCs w:val="28"/>
        </w:rPr>
        <w:t>да более элегантна и эстетична.</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Положение листа бумаги при создании ментальной карты. Горизонтальное (ландшафтное) расположение бумаги предоставляет вам больше свободы и пространства для создания карты, нежели при вертикальном (портрет</w:t>
      </w:r>
      <w:r w:rsidR="00FB5C2E">
        <w:rPr>
          <w:rFonts w:ascii="Times New Roman" w:hAnsi="Times New Roman" w:cs="Times New Roman"/>
          <w:sz w:val="28"/>
          <w:szCs w:val="28"/>
        </w:rPr>
        <w:t>ном) расположении листа бумаги.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lastRenderedPageBreak/>
        <w:t xml:space="preserve">• Предпочтения к размещению слов. Горизонтальное расположение слов обеспечивает вашему мозгу скорейший доступ к информации, содержащейся в интеллект-карте, и это следует отнести как к углу, под которым наносятся линии, так и к написанию слов. Если вы будете проводить преимущественно горизонтальные линии, вашу карту будет гораздо легче прочесть. При проведении линий старайтесь, чтобы максимальный угол их отклонения </w:t>
      </w:r>
      <w:r w:rsidR="00FB5C2E">
        <w:rPr>
          <w:rFonts w:ascii="Times New Roman" w:hAnsi="Times New Roman" w:cs="Times New Roman"/>
          <w:sz w:val="28"/>
          <w:szCs w:val="28"/>
        </w:rPr>
        <w:t>от горизонтали не превышал 45°.</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4. </w:t>
      </w:r>
      <w:r w:rsidRPr="00FB5C2E">
        <w:rPr>
          <w:rFonts w:ascii="Times New Roman" w:hAnsi="Times New Roman" w:cs="Times New Roman"/>
          <w:sz w:val="28"/>
          <w:szCs w:val="28"/>
          <w:u w:val="dash"/>
        </w:rPr>
        <w:t>Собственный стиль</w:t>
      </w:r>
      <w:r w:rsidRPr="00855D30">
        <w:rPr>
          <w:rFonts w:ascii="Times New Roman" w:hAnsi="Times New Roman" w:cs="Times New Roman"/>
          <w:sz w:val="28"/>
          <w:szCs w:val="28"/>
        </w:rPr>
        <w:t xml:space="preserve">. Для того чтобы выработать свой уникальный стиль, необходимо придерживаться правила «1+». Это значит, что каждая созданная вами интеллект-карта должна быть чуть более нарядной, чуть более объемной, содержать чуть более игры воображения, быть чуть более ассоциативно-логичной и чуть </w:t>
      </w:r>
      <w:r w:rsidR="00FB5C2E">
        <w:rPr>
          <w:rFonts w:ascii="Times New Roman" w:hAnsi="Times New Roman" w:cs="Times New Roman"/>
          <w:sz w:val="28"/>
          <w:szCs w:val="28"/>
        </w:rPr>
        <w:t>более красивой, чем предыдущая.</w:t>
      </w:r>
    </w:p>
    <w:p w:rsidR="00855D30" w:rsidRDefault="00855D30" w:rsidP="00855D30">
      <w:pPr>
        <w:jc w:val="both"/>
        <w:rPr>
          <w:rFonts w:ascii="Times New Roman" w:hAnsi="Times New Roman" w:cs="Times New Roman"/>
          <w:b/>
          <w:sz w:val="28"/>
          <w:szCs w:val="28"/>
          <w:u w:val="single"/>
        </w:rPr>
      </w:pPr>
      <w:r w:rsidRPr="00FB5C2E">
        <w:rPr>
          <w:rFonts w:ascii="Times New Roman" w:hAnsi="Times New Roman" w:cs="Times New Roman"/>
          <w:b/>
          <w:sz w:val="28"/>
          <w:szCs w:val="28"/>
          <w:u w:val="single"/>
        </w:rPr>
        <w:t>За</w:t>
      </w:r>
      <w:r w:rsidR="00FB5C2E" w:rsidRPr="00FB5C2E">
        <w:rPr>
          <w:rFonts w:ascii="Times New Roman" w:hAnsi="Times New Roman" w:cs="Times New Roman"/>
          <w:b/>
          <w:sz w:val="28"/>
          <w:szCs w:val="28"/>
          <w:u w:val="single"/>
        </w:rPr>
        <w:t>коны структуры содержат в себе:</w:t>
      </w:r>
    </w:p>
    <w:p w:rsidR="007C3D96" w:rsidRDefault="007C3D96" w:rsidP="00855D30">
      <w:pPr>
        <w:jc w:val="both"/>
        <w:rPr>
          <w:rFonts w:ascii="Times New Roman" w:hAnsi="Times New Roman" w:cs="Times New Roman"/>
          <w:b/>
          <w:sz w:val="28"/>
          <w:szCs w:val="28"/>
          <w:u w:val="single"/>
        </w:rPr>
      </w:pPr>
      <w:r w:rsidRPr="007C3D96">
        <w:rPr>
          <w:rFonts w:ascii="Times New Roman" w:hAnsi="Times New Roman" w:cs="Times New Roman"/>
          <w:b/>
          <w:noProof/>
          <w:sz w:val="28"/>
          <w:szCs w:val="28"/>
          <w:u w:val="single"/>
          <w:lang w:eastAsia="ru-RU"/>
        </w:rPr>
        <w:drawing>
          <wp:inline distT="0" distB="0" distL="0" distR="0">
            <wp:extent cx="5613400" cy="4210050"/>
            <wp:effectExtent l="0" t="0" r="6350" b="0"/>
            <wp:docPr id="3" name="Рисунок 3" descr="https://ds02.infourok.ru/uploads/ex/0b8e/0000cedd-5ed8555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2.infourok.ru/uploads/ex/0b8e/0000cedd-5ed85552/img5.jp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3610" cy="4210208"/>
                    </a:xfrm>
                    <a:prstGeom prst="rect">
                      <a:avLst/>
                    </a:prstGeom>
                    <a:noFill/>
                    <a:ln>
                      <a:noFill/>
                    </a:ln>
                  </pic:spPr>
                </pic:pic>
              </a:graphicData>
            </a:graphic>
          </wp:inline>
        </w:drawing>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Соблюдение иерархии мыслей. Использование иерархий и категорий в форме базовых порядковых идей увеличивает потенциал с</w:t>
      </w:r>
      <w:r w:rsidR="00FB5C2E">
        <w:rPr>
          <w:rFonts w:ascii="Times New Roman" w:hAnsi="Times New Roman" w:cs="Times New Roman"/>
          <w:sz w:val="28"/>
          <w:szCs w:val="28"/>
        </w:rPr>
        <w:t>оздаваемых вами интеллект-карт.</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 Использование номерных последовательностей в изложении мыслей. Если вы создаете ментальную карту, работая над какой-то конкретной интеллектуальной задачей, например, подготовка плана работы, статьи или </w:t>
      </w:r>
      <w:r w:rsidRPr="00855D30">
        <w:rPr>
          <w:rFonts w:ascii="Times New Roman" w:hAnsi="Times New Roman" w:cs="Times New Roman"/>
          <w:sz w:val="28"/>
          <w:szCs w:val="28"/>
        </w:rPr>
        <w:lastRenderedPageBreak/>
        <w:t>отчета по проекту, вы, скорее всего, пожелаете изложить свои мысли и донести их до слу</w:t>
      </w:r>
      <w:r w:rsidR="00FB5C2E">
        <w:rPr>
          <w:rFonts w:ascii="Times New Roman" w:hAnsi="Times New Roman" w:cs="Times New Roman"/>
          <w:sz w:val="28"/>
          <w:szCs w:val="28"/>
        </w:rPr>
        <w:t>шателей в определенном порядке.</w:t>
      </w: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r w:rsidRPr="007C3D96">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page">
              <wp:posOffset>827405</wp:posOffset>
            </wp:positionH>
            <wp:positionV relativeFrom="paragraph">
              <wp:posOffset>-405130</wp:posOffset>
            </wp:positionV>
            <wp:extent cx="5940425" cy="4455319"/>
            <wp:effectExtent l="0" t="0" r="3175" b="2540"/>
            <wp:wrapNone/>
            <wp:docPr id="2" name="Рисунок 2" descr="https://fs01.infourok.ru/images/doc/88/105055/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01.infourok.ru/images/doc/88/105055/img5.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anchor>
        </w:drawing>
      </w: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7C3D96" w:rsidRDefault="007C3D96" w:rsidP="00855D30">
      <w:pPr>
        <w:jc w:val="both"/>
        <w:rPr>
          <w:rFonts w:ascii="Times New Roman" w:hAnsi="Times New Roman" w:cs="Times New Roman"/>
          <w:sz w:val="28"/>
          <w:szCs w:val="28"/>
        </w:rPr>
      </w:pPr>
    </w:p>
    <w:p w:rsid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Чтобы этого добиться, достаточно пометить соответствующими порядковыми номерами ветви карты. Вместо номеров мож</w:t>
      </w:r>
      <w:r w:rsidR="00FB5C2E">
        <w:rPr>
          <w:rFonts w:ascii="Times New Roman" w:hAnsi="Times New Roman" w:cs="Times New Roman"/>
          <w:sz w:val="28"/>
          <w:szCs w:val="28"/>
        </w:rPr>
        <w:t xml:space="preserve">но использовать буквы алфавита. </w:t>
      </w:r>
      <w:r w:rsidRPr="00FB5C2E">
        <w:rPr>
          <w:rFonts w:ascii="Times New Roman" w:hAnsi="Times New Roman" w:cs="Times New Roman"/>
          <w:sz w:val="28"/>
          <w:szCs w:val="28"/>
          <w:u w:val="wave"/>
        </w:rPr>
        <w:t>Ментальные карты в образовательной деятельности</w:t>
      </w:r>
      <w:r w:rsidRPr="00855D30">
        <w:rPr>
          <w:rFonts w:ascii="Times New Roman" w:hAnsi="Times New Roman" w:cs="Times New Roman"/>
          <w:sz w:val="28"/>
          <w:szCs w:val="28"/>
        </w:rPr>
        <w:t>.</w:t>
      </w:r>
      <w:r w:rsidR="00FB5C2E">
        <w:rPr>
          <w:rFonts w:ascii="Times New Roman" w:hAnsi="Times New Roman" w:cs="Times New Roman"/>
          <w:sz w:val="28"/>
          <w:szCs w:val="28"/>
        </w:rPr>
        <w:t xml:space="preserve"> </w:t>
      </w:r>
      <w:r w:rsidRPr="00855D30">
        <w:rPr>
          <w:rFonts w:ascii="Times New Roman" w:hAnsi="Times New Roman" w:cs="Times New Roman"/>
          <w:sz w:val="28"/>
          <w:szCs w:val="28"/>
        </w:rPr>
        <w:t>Областей применения карт памяти великое множество. Их можно использовать для составления конспектов, планирования, организации информации, мозговых штурмов и т.д. Ключевые преимущества - простота, быстр</w:t>
      </w:r>
      <w:r w:rsidR="00FB5C2E">
        <w:rPr>
          <w:rFonts w:ascii="Times New Roman" w:hAnsi="Times New Roman" w:cs="Times New Roman"/>
          <w:sz w:val="28"/>
          <w:szCs w:val="28"/>
        </w:rPr>
        <w:t xml:space="preserve">ота, наглядность представления. </w:t>
      </w:r>
      <w:r w:rsidRPr="00855D30">
        <w:rPr>
          <w:rFonts w:ascii="Times New Roman" w:hAnsi="Times New Roman" w:cs="Times New Roman"/>
          <w:sz w:val="28"/>
          <w:szCs w:val="28"/>
        </w:rPr>
        <w:t>Использование ментальных карт в работе педагогов нашего детского сада происходит в нескольких на</w:t>
      </w:r>
      <w:r w:rsidR="00FB5C2E">
        <w:rPr>
          <w:rFonts w:ascii="Times New Roman" w:hAnsi="Times New Roman" w:cs="Times New Roman"/>
          <w:sz w:val="28"/>
          <w:szCs w:val="28"/>
        </w:rPr>
        <w:t>правлениях: в работе с детьми, в рабо</w:t>
      </w:r>
      <w:r w:rsidR="007C3D96">
        <w:rPr>
          <w:rFonts w:ascii="Times New Roman" w:hAnsi="Times New Roman" w:cs="Times New Roman"/>
          <w:sz w:val="28"/>
          <w:szCs w:val="28"/>
        </w:rPr>
        <w:t>те с родителями.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При планировании различных видов проектов воспитатель вместе с дет</w:t>
      </w:r>
      <w:r w:rsidR="007C3D96">
        <w:rPr>
          <w:rFonts w:ascii="Times New Roman" w:hAnsi="Times New Roman" w:cs="Times New Roman"/>
          <w:sz w:val="28"/>
          <w:szCs w:val="28"/>
        </w:rPr>
        <w:t>ьми</w:t>
      </w:r>
      <w:r w:rsidRPr="00855D30">
        <w:rPr>
          <w:rFonts w:ascii="Times New Roman" w:hAnsi="Times New Roman" w:cs="Times New Roman"/>
          <w:sz w:val="28"/>
          <w:szCs w:val="28"/>
        </w:rPr>
        <w:t xml:space="preserve"> рисуют или скорее разрабатывают и создают ментальную карту: в работе используются такие виды детской деятельности как рисование, аппликация (объёмная, из природных материалов), плоскостная лепка. Возможность вместе с воспитателем проектировать свою деятельность в детском саду делает ребёнка более активным участником образовательного процесса и приобретае</w:t>
      </w:r>
      <w:r w:rsidR="007C3D96">
        <w:rPr>
          <w:rFonts w:ascii="Times New Roman" w:hAnsi="Times New Roman" w:cs="Times New Roman"/>
          <w:sz w:val="28"/>
          <w:szCs w:val="28"/>
        </w:rPr>
        <w:t>тся навык субъектного мышления.</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lastRenderedPageBreak/>
        <w:t>Размер ментальной карты увеличивается до листа А3 или ещё больше. Готовая ментальная карта занимает своё почётное место на стене группы, где дети каждый день могут отслеживать запланированную на ближайшее время деятельность и помочь воспитателю в организации своего рабочего места</w:t>
      </w:r>
      <w:r w:rsidR="007C3D96">
        <w:rPr>
          <w:rFonts w:ascii="Times New Roman" w:hAnsi="Times New Roman" w:cs="Times New Roman"/>
          <w:sz w:val="28"/>
          <w:szCs w:val="28"/>
        </w:rPr>
        <w:t xml:space="preserve">. </w:t>
      </w:r>
      <w:r w:rsidRPr="00855D30">
        <w:rPr>
          <w:rFonts w:ascii="Times New Roman" w:hAnsi="Times New Roman" w:cs="Times New Roman"/>
          <w:sz w:val="28"/>
          <w:szCs w:val="28"/>
        </w:rPr>
        <w:t>Создание ментальной карты будет интересно и при комплексно - тематическом планировании</w:t>
      </w:r>
      <w:r w:rsidR="007C3D96">
        <w:rPr>
          <w:rFonts w:ascii="Times New Roman" w:hAnsi="Times New Roman" w:cs="Times New Roman"/>
          <w:sz w:val="28"/>
          <w:szCs w:val="28"/>
        </w:rPr>
        <w:t>.</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 xml:space="preserve">Ментальная карта может создаваться воспитателем самостоятельно или вместе с детьми. Например, тема недели – овощи. В центре карты рисуется корзина с овощами. От неё отходят пять ветвей по дням недели каждая, из которой имеет </w:t>
      </w:r>
      <w:r w:rsidR="007C3D96" w:rsidRPr="00855D30">
        <w:rPr>
          <w:rFonts w:ascii="Times New Roman" w:hAnsi="Times New Roman" w:cs="Times New Roman"/>
          <w:sz w:val="28"/>
          <w:szCs w:val="28"/>
        </w:rPr>
        <w:t>ветви,</w:t>
      </w:r>
      <w:r w:rsidRPr="00855D30">
        <w:rPr>
          <w:rFonts w:ascii="Times New Roman" w:hAnsi="Times New Roman" w:cs="Times New Roman"/>
          <w:sz w:val="28"/>
          <w:szCs w:val="28"/>
        </w:rPr>
        <w:t xml:space="preserve"> обозначающие вид деятельности, а те в свою очередь подразделяются на веточки обозначающие материалы необходимые для организ</w:t>
      </w:r>
      <w:r w:rsidR="007C3D96">
        <w:rPr>
          <w:rFonts w:ascii="Times New Roman" w:hAnsi="Times New Roman" w:cs="Times New Roman"/>
          <w:sz w:val="28"/>
          <w:szCs w:val="28"/>
        </w:rPr>
        <w:t>ации данного вида деятельности.</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Приобретённые знания обучающихся при использовании ментальных карт сохраняются в памяти значительно дольше, а доля усвоенного материала становиться значительно выше, кроме этого, процесс построения интеллект-карт делает обуче</w:t>
      </w:r>
      <w:r w:rsidR="007C3D96">
        <w:rPr>
          <w:rFonts w:ascii="Times New Roman" w:hAnsi="Times New Roman" w:cs="Times New Roman"/>
          <w:sz w:val="28"/>
          <w:szCs w:val="28"/>
        </w:rPr>
        <w:t>ние творческим и увлекательным.</w:t>
      </w:r>
    </w:p>
    <w:p w:rsidR="00855D30" w:rsidRPr="00855D30" w:rsidRDefault="00855D30" w:rsidP="00855D30">
      <w:pPr>
        <w:jc w:val="both"/>
        <w:rPr>
          <w:rFonts w:ascii="Times New Roman" w:hAnsi="Times New Roman" w:cs="Times New Roman"/>
          <w:sz w:val="28"/>
          <w:szCs w:val="28"/>
        </w:rPr>
      </w:pPr>
      <w:r w:rsidRPr="00855D30">
        <w:rPr>
          <w:rFonts w:ascii="Times New Roman" w:hAnsi="Times New Roman" w:cs="Times New Roman"/>
          <w:sz w:val="28"/>
          <w:szCs w:val="28"/>
        </w:rPr>
        <w:t>Использование ментальных карт в работе с родителями структурирует всех участн</w:t>
      </w:r>
      <w:r w:rsidR="007C3D96">
        <w:rPr>
          <w:rFonts w:ascii="Times New Roman" w:hAnsi="Times New Roman" w:cs="Times New Roman"/>
          <w:sz w:val="28"/>
          <w:szCs w:val="28"/>
        </w:rPr>
        <w:t>иков образовательного процесса.</w:t>
      </w:r>
    </w:p>
    <w:p w:rsidR="00117449" w:rsidRDefault="00855D30" w:rsidP="00855D30">
      <w:pPr>
        <w:jc w:val="both"/>
      </w:pPr>
      <w:r w:rsidRPr="00855D30">
        <w:rPr>
          <w:rFonts w:ascii="Times New Roman" w:hAnsi="Times New Roman" w:cs="Times New Roman"/>
          <w:sz w:val="28"/>
          <w:szCs w:val="28"/>
        </w:rPr>
        <w:t>Благодаря использованию ментальных карт в образовательном процессе жизнь детского сада стала более открытой, интересной и доступной для родителей</w:t>
      </w:r>
      <w:r>
        <w:t>.</w:t>
      </w:r>
    </w:p>
    <w:sectPr w:rsidR="00117449" w:rsidSect="007C3D96">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altName w:val="Courier New"/>
    <w:charset w:val="CC"/>
    <w:family w:val="script"/>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55D30"/>
    <w:rsid w:val="00117449"/>
    <w:rsid w:val="005151DE"/>
    <w:rsid w:val="00645A59"/>
    <w:rsid w:val="007C3D96"/>
    <w:rsid w:val="00855D30"/>
    <w:rsid w:val="009A260C"/>
    <w:rsid w:val="00A548D5"/>
    <w:rsid w:val="00AA320D"/>
    <w:rsid w:val="00F874BC"/>
    <w:rsid w:val="00FB5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6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импульс1</dc:creator>
  <cp:lastModifiedBy>Sadik</cp:lastModifiedBy>
  <cp:revision>4</cp:revision>
  <dcterms:created xsi:type="dcterms:W3CDTF">2024-03-25T08:14:00Z</dcterms:created>
  <dcterms:modified xsi:type="dcterms:W3CDTF">2024-04-22T11:09:00Z</dcterms:modified>
</cp:coreProperties>
</file>