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61" w:rsidRDefault="00157661" w:rsidP="00157661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казённое дошкольное образовательное учреждение</w:t>
      </w:r>
    </w:p>
    <w:p w:rsidR="00157661" w:rsidRDefault="00157661" w:rsidP="001576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куша</w:t>
      </w:r>
    </w:p>
    <w:p w:rsidR="00157661" w:rsidRDefault="00157661" w:rsidP="001576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7661" w:rsidRDefault="00157661" w:rsidP="00157661">
      <w:pPr>
        <w:pStyle w:val="a3"/>
      </w:pPr>
    </w:p>
    <w:p w:rsidR="00615ACF" w:rsidRDefault="00615ACF" w:rsidP="00615ACF">
      <w:pPr>
        <w:pStyle w:val="a3"/>
      </w:pPr>
    </w:p>
    <w:p w:rsidR="00615ACF" w:rsidRDefault="00615ACF" w:rsidP="00615ACF">
      <w:pPr>
        <w:pStyle w:val="a3"/>
        <w:jc w:val="right"/>
      </w:pPr>
    </w:p>
    <w:p w:rsidR="00615ACF" w:rsidRDefault="00615ACF" w:rsidP="00615ACF">
      <w:pPr>
        <w:pStyle w:val="a3"/>
        <w:jc w:val="right"/>
        <w:rPr>
          <w:sz w:val="28"/>
          <w:szCs w:val="28"/>
        </w:rPr>
      </w:pPr>
    </w:p>
    <w:p w:rsidR="00615ACF" w:rsidRDefault="00615ACF" w:rsidP="00615ACF">
      <w:pPr>
        <w:pStyle w:val="a3"/>
        <w:jc w:val="right"/>
        <w:rPr>
          <w:sz w:val="28"/>
          <w:szCs w:val="28"/>
        </w:rPr>
      </w:pPr>
    </w:p>
    <w:p w:rsidR="00615ACF" w:rsidRDefault="00615ACF" w:rsidP="00615ACF">
      <w:pPr>
        <w:pStyle w:val="a3"/>
        <w:jc w:val="right"/>
        <w:rPr>
          <w:sz w:val="28"/>
          <w:szCs w:val="28"/>
        </w:rPr>
      </w:pPr>
    </w:p>
    <w:p w:rsidR="00615ACF" w:rsidRDefault="00615ACF" w:rsidP="00615ACF">
      <w:pPr>
        <w:pStyle w:val="a3"/>
        <w:jc w:val="right"/>
        <w:rPr>
          <w:sz w:val="28"/>
          <w:szCs w:val="28"/>
        </w:rPr>
      </w:pPr>
    </w:p>
    <w:p w:rsidR="00615ACF" w:rsidRDefault="00615ACF" w:rsidP="00615ACF">
      <w:pPr>
        <w:pStyle w:val="a3"/>
        <w:jc w:val="right"/>
        <w:rPr>
          <w:sz w:val="28"/>
          <w:szCs w:val="28"/>
        </w:rPr>
      </w:pPr>
    </w:p>
    <w:p w:rsidR="00615ACF" w:rsidRDefault="00615ACF" w:rsidP="00615ACF">
      <w:pPr>
        <w:pStyle w:val="a3"/>
        <w:jc w:val="right"/>
        <w:rPr>
          <w:sz w:val="28"/>
          <w:szCs w:val="28"/>
        </w:rPr>
      </w:pPr>
    </w:p>
    <w:p w:rsidR="00615ACF" w:rsidRDefault="00615ACF" w:rsidP="00615ACF">
      <w:pPr>
        <w:pStyle w:val="a3"/>
        <w:jc w:val="center"/>
        <w:rPr>
          <w:sz w:val="28"/>
          <w:szCs w:val="28"/>
        </w:rPr>
      </w:pPr>
    </w:p>
    <w:p w:rsidR="00615ACF" w:rsidRPr="00120A56" w:rsidRDefault="00615ACF" w:rsidP="00615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CF" w:rsidRPr="00120A56" w:rsidRDefault="00615ACF" w:rsidP="00615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CF" w:rsidRPr="00120A56" w:rsidRDefault="00615ACF" w:rsidP="00615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CF" w:rsidRPr="00120A56" w:rsidRDefault="00615ACF" w:rsidP="00615A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CF" w:rsidRPr="00615ACF" w:rsidRDefault="00615ACF" w:rsidP="00615ACF">
      <w:pPr>
        <w:pStyle w:val="a3"/>
        <w:jc w:val="center"/>
        <w:rPr>
          <w:rFonts w:ascii="Times New Roman" w:hAnsi="Times New Roman" w:cs="Times New Roman"/>
          <w:sz w:val="96"/>
          <w:szCs w:val="48"/>
          <w:lang w:eastAsia="ru-RU"/>
        </w:rPr>
      </w:pPr>
      <w:r w:rsidRPr="00615ACF">
        <w:rPr>
          <w:rFonts w:ascii="Times New Roman" w:hAnsi="Times New Roman" w:cs="Times New Roman"/>
          <w:sz w:val="96"/>
          <w:szCs w:val="48"/>
          <w:lang w:eastAsia="ru-RU"/>
        </w:rPr>
        <w:t>Проект</w:t>
      </w:r>
    </w:p>
    <w:p w:rsidR="00615ACF" w:rsidRDefault="00615ACF" w:rsidP="00615ACF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615ACF">
        <w:rPr>
          <w:rFonts w:ascii="Times New Roman" w:hAnsi="Times New Roman" w:cs="Times New Roman"/>
          <w:sz w:val="48"/>
          <w:szCs w:val="48"/>
          <w:lang w:eastAsia="ru-RU"/>
        </w:rPr>
        <w:t>в первой младшей группе</w:t>
      </w:r>
      <w:r w:rsidR="00157661">
        <w:rPr>
          <w:rFonts w:ascii="Times New Roman" w:hAnsi="Times New Roman" w:cs="Times New Roman"/>
          <w:sz w:val="48"/>
          <w:szCs w:val="48"/>
          <w:lang w:eastAsia="ru-RU"/>
        </w:rPr>
        <w:t xml:space="preserve"> «Одуванчик»</w:t>
      </w:r>
    </w:p>
    <w:p w:rsidR="00615ACF" w:rsidRPr="00615ACF" w:rsidRDefault="00615ACF" w:rsidP="00615ACF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615ACF">
        <w:rPr>
          <w:rFonts w:ascii="Times New Roman" w:hAnsi="Times New Roman" w:cs="Times New Roman"/>
          <w:sz w:val="48"/>
          <w:szCs w:val="48"/>
          <w:lang w:eastAsia="ru-RU"/>
        </w:rPr>
        <w:t>«В гостях у сказки»</w:t>
      </w:r>
    </w:p>
    <w:p w:rsidR="00615ACF" w:rsidRPr="00615ACF" w:rsidRDefault="00615ACF" w:rsidP="00615ACF">
      <w:pPr>
        <w:pStyle w:val="a3"/>
        <w:rPr>
          <w:rFonts w:ascii="Times New Roman" w:hAnsi="Times New Roman" w:cs="Times New Roman"/>
          <w:sz w:val="48"/>
          <w:szCs w:val="48"/>
          <w:lang w:eastAsia="ru-RU"/>
        </w:rPr>
      </w:pPr>
    </w:p>
    <w:p w:rsidR="00615ACF" w:rsidRPr="00BB2D85" w:rsidRDefault="00615ACF" w:rsidP="00615ACF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15ACF" w:rsidRPr="00BB2D85" w:rsidRDefault="00615ACF" w:rsidP="00615ACF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15ACF" w:rsidRPr="00120A56" w:rsidRDefault="00615ACF" w:rsidP="0061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CF" w:rsidRPr="00120A56" w:rsidRDefault="00615ACF" w:rsidP="0061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CF" w:rsidRPr="00120A56" w:rsidRDefault="00615ACF" w:rsidP="0061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CF" w:rsidRPr="00120A56" w:rsidRDefault="00615ACF" w:rsidP="0061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CF" w:rsidRPr="00120A56" w:rsidRDefault="00615ACF" w:rsidP="0061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CF" w:rsidRPr="00120A56" w:rsidRDefault="00615ACF" w:rsidP="0061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CF" w:rsidRPr="00120A56" w:rsidRDefault="00615ACF" w:rsidP="0061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CF" w:rsidRPr="00120A56" w:rsidRDefault="00615ACF" w:rsidP="0061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CF" w:rsidRPr="00120A56" w:rsidRDefault="00615ACF" w:rsidP="0061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CF" w:rsidRDefault="00615ACF" w:rsidP="00615AC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C08F0">
        <w:rPr>
          <w:rFonts w:ascii="Times New Roman" w:hAnsi="Times New Roman"/>
          <w:sz w:val="28"/>
          <w:szCs w:val="28"/>
        </w:rPr>
        <w:t xml:space="preserve">             Составила и реализовала</w:t>
      </w:r>
      <w:r>
        <w:rPr>
          <w:rFonts w:ascii="Times New Roman" w:hAnsi="Times New Roman"/>
          <w:sz w:val="28"/>
          <w:szCs w:val="28"/>
        </w:rPr>
        <w:t>: воспитатель</w:t>
      </w:r>
      <w:r w:rsidRPr="00BB0206">
        <w:rPr>
          <w:rFonts w:ascii="Times New Roman" w:hAnsi="Times New Roman"/>
          <w:sz w:val="28"/>
          <w:szCs w:val="28"/>
        </w:rPr>
        <w:t xml:space="preserve"> </w:t>
      </w:r>
    </w:p>
    <w:p w:rsidR="00615ACF" w:rsidRPr="00BB0206" w:rsidRDefault="00615ACF" w:rsidP="00615AC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157661">
        <w:rPr>
          <w:rFonts w:ascii="Times New Roman" w:hAnsi="Times New Roman"/>
          <w:sz w:val="28"/>
          <w:szCs w:val="28"/>
        </w:rPr>
        <w:t xml:space="preserve">                              </w:t>
      </w:r>
      <w:r w:rsidRPr="00BB0206">
        <w:rPr>
          <w:rFonts w:ascii="Times New Roman" w:hAnsi="Times New Roman"/>
          <w:sz w:val="28"/>
          <w:szCs w:val="28"/>
        </w:rPr>
        <w:t xml:space="preserve">МКДОУ </w:t>
      </w:r>
      <w:r>
        <w:rPr>
          <w:rFonts w:ascii="Times New Roman" w:hAnsi="Times New Roman"/>
          <w:sz w:val="28"/>
          <w:szCs w:val="28"/>
        </w:rPr>
        <w:t xml:space="preserve"> </w:t>
      </w:r>
      <w:r w:rsidR="001576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57661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157661">
        <w:rPr>
          <w:rFonts w:ascii="Times New Roman" w:hAnsi="Times New Roman" w:cs="Times New Roman"/>
          <w:sz w:val="28"/>
          <w:szCs w:val="28"/>
        </w:rPr>
        <w:t xml:space="preserve"> детский сад»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157661">
        <w:rPr>
          <w:rFonts w:ascii="Times New Roman" w:hAnsi="Times New Roman"/>
          <w:sz w:val="28"/>
          <w:szCs w:val="28"/>
        </w:rPr>
        <w:t>С.А.Омарова</w:t>
      </w:r>
      <w:proofErr w:type="spellEnd"/>
    </w:p>
    <w:p w:rsidR="00615ACF" w:rsidRPr="00BB0206" w:rsidRDefault="00615ACF" w:rsidP="00615AC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5ACF" w:rsidRDefault="00615ACF" w:rsidP="00157661">
      <w:pPr>
        <w:pStyle w:val="a3"/>
        <w:rPr>
          <w:rFonts w:ascii="Times New Roman" w:hAnsi="Times New Roman"/>
          <w:sz w:val="28"/>
          <w:szCs w:val="28"/>
        </w:rPr>
      </w:pPr>
    </w:p>
    <w:p w:rsidR="00615ACF" w:rsidRPr="00BB0206" w:rsidRDefault="00157661" w:rsidP="00615AC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Акуша 2023</w:t>
      </w:r>
      <w:r w:rsidR="00615ACF" w:rsidRPr="00BB0206">
        <w:rPr>
          <w:rFonts w:ascii="Times New Roman" w:hAnsi="Times New Roman"/>
          <w:sz w:val="28"/>
          <w:szCs w:val="28"/>
        </w:rPr>
        <w:t>г.</w:t>
      </w:r>
    </w:p>
    <w:p w:rsidR="00615ACF" w:rsidRDefault="00615ACF" w:rsidP="00615AC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15ACF" w:rsidRDefault="00615ACF" w:rsidP="00F3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 проекта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 проекта: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творческо-познавательный, кратко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срочный</w:t>
      </w:r>
    </w:p>
    <w:p w:rsidR="00F308A1" w:rsidRDefault="00F308A1" w:rsidP="00F3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 проекта: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1 младшей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 родители.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 областей: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«Познавательное развитие», «Социально-коммуникативное развитие», «Речевое развитие», «Художественно-эстетическое развитие», «Физическое развитие».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развить у детей интерес к сказкам, создать условия для активного использования сказок в деятельности детей.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формированию интереса к книгам, сказкам.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элементы детского творчества в продуктивной деятельности.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навыки аккуратного общения с книгой.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Дети: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фольклором русского народа;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накоплению у детей эстетического и эмоционального опыта, при чтении и обсуждении сказок;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артистические способности посредствам участия в простых инсценировках сказок;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образное мышление, фантазию, творческие способности;</w:t>
      </w:r>
    </w:p>
    <w:p w:rsidR="00F308A1" w:rsidRDefault="00F308A1" w:rsidP="00F3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совершенствовать ситуативно-деловую форму общения 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• </w:t>
      </w: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Родители: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в семье благоприятных условий для развития ребенка, с учетом опыта детей приобретенного в детском саду;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совместного творчества родителей и детей;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личностные качества ребёнка посредством сказки;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заинтересовать родителей жизнью группы, вызвать желание участвовать в ней.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Поэтапная реализация проекта: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 этап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Подбор методического материала.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Подбор игрового материала.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Планирование работы.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этап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 проекта.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неделя: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</w:t>
      </w: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гостях у сказки «Репка»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неделя: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</w:t>
      </w: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гостях у сказки «Теремок»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мероприятие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 «Полянка </w:t>
      </w: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сказок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Вызвать эмоционально положительное состояние, удовольствие от встречи с любимыми </w:t>
      </w: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сказками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стимулировать детей к активному восприятию происходящих событий, к участию в играх, хороводах.</w:t>
      </w:r>
    </w:p>
    <w:p w:rsidR="00F308A1" w:rsidRDefault="00F308A1" w:rsidP="00F3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Реализация проекта.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неделя.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гостях у сказки «Репка»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-Чтение сказки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-Рассматривание иллюстраций</w:t>
      </w:r>
    </w:p>
    <w:p w:rsidR="00F308A1" w:rsidRPr="00F308A1" w:rsidRDefault="00F308A1" w:rsidP="00F308A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Беседа: «Книги – лучшие друзья»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интерес и любовь к книгам;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Театрализация (настольный театр)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побуждать 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</w:t>
      </w:r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откликаться на воспринимаемое, включаться в рассказывание сказки.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 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Пальчиковая игра «Овощи»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мелкую моторику детей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 Д/и  «Кто за кем?»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воспроизводить последовательность в </w:t>
      </w: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сказке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-Д/и «Что изменилось?»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речь и речевое общение, учить замечать что изменилось.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-Раскрашивание раскрасок по сказке.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- 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/И «Раздувайся пузырь»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у детей умение становится в круг, постепенно расширять и сужать его.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- Информация для родителей в папке - передвижке: «</w:t>
      </w:r>
      <w:r w:rsidRPr="00F30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Читаем детям сказки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неделя.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гостях у сказки «Теремок»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-Чтение сказки.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-Рассматривание иллюстраций.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Беседа о жизни лесных зверей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представления у детей о диких животных, их внешнем виде, питании.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-Д/и «Сложи картинку»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Способствовать формированию умения правильно собирать изображение из отдельных частей, действовать путём прикладывания, воспитывать волю и усидчивость.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Д/И 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«Кто как кричит? 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ЗКР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Просмотр мультфильма по сказке.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умение внимательно слушать взрослого, действовать по сигналу.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Пальчиковая гимнастика «Жили-были зайчики»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мелкую моторику детей</w:t>
      </w:r>
    </w:p>
    <w:p w:rsidR="00F308A1" w:rsidRPr="00F308A1" w:rsidRDefault="00F308A1" w:rsidP="00F308A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shd w:val="clear" w:color="auto" w:fill="FFFFFF"/>
          <w:lang w:eastAsia="ru-RU"/>
        </w:rPr>
        <w:t>Конструирование </w:t>
      </w:r>
      <w:r w:rsidRPr="00F308A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«Теремок»</w:t>
      </w:r>
    </w:p>
    <w:p w:rsidR="00F308A1" w:rsidRPr="00F308A1" w:rsidRDefault="00F308A1" w:rsidP="00F308A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shd w:val="clear" w:color="auto" w:fill="FFFFFF"/>
          <w:lang w:eastAsia="ru-RU"/>
        </w:rPr>
        <w:t>Цель: Формирование у воспитанников умения сооружать элементарные постройки.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- 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/И «Кот и мышки»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Повышать двигательную активность; развивать имитационные движения.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Хороводная игра</w:t>
      </w:r>
      <w:r>
        <w:rPr>
          <w:rFonts w:ascii="Calibri" w:eastAsia="Times New Roman" w:hAnsi="Calibri" w:cs="Calibri"/>
          <w:color w:val="000000"/>
          <w:lang w:eastAsia="ru-RU"/>
        </w:rPr>
        <w:t xml:space="preserve">  - 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по лесу идем»</w:t>
      </w:r>
    </w:p>
    <w:p w:rsidR="00F308A1" w:rsidRPr="00F308A1" w:rsidRDefault="00F308A1" w:rsidP="00F308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мероприятие</w:t>
      </w:r>
    </w:p>
    <w:p w:rsidR="00F308A1" w:rsidRDefault="00F308A1" w:rsidP="00F3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 «Полянка </w:t>
      </w: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сказок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Цель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Вызвать эмоционально положительное состояние, удовольствие от встречи с любимыми </w:t>
      </w: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сказками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стимулировать детей к активному восприятию происходящих событий, к участию в играх, хороводах.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гостях у сказки «Курочка Ряба»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-Чтение сказки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-Рассматривание иллюстраций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Д/и «Собери картинку»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Способствовать формированию умения правильно собирать изображение из отдельных частей, действовать путём прикладывания, воспитывать волю и усидчивость.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Д/и  «Чудесный мешочек»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анализировать, сравнивать, классифицировать предметы по величине.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Пальчиковая игра «Били-били, не разбили!»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Развивать мелкую моторику детей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Просмотр мультфильма «Курочка ряба»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 детей раннего возраста интереса к просмотру советских мультфильмов.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- 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/и «Вышла курочка гулять»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эмоциональный опыт детей, способствовать элементарному перевоплощению.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Лепка на тему: « яичко Курочки рябы»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учить отщипывать от куска пластилина небольшой кусочек, скатывать из него круговыми движениями форму яйца.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гостях у сказки «Колобок»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-Чтение сказки «Колобок» 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-Рассматривание иллюстраций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Пальчиковая игра « Мы лепили колобок»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мелкую моторику детей.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-Д/и «Собери картинку»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Способствовать формированию умения правильно собирать изображение из отдельных частей.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Д/И 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«В какую сказку попал Колобок? 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Закрепление знания сказок, развитие речи, мышления, памяти.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Рисование «Дорожка для Колобка»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проводить прямые и извилистые линии.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- 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/и  «По ровненькой дорожке»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Упражнять в ходьбе по ограниченной поверхности. Развивать равновесие. Укреплять стопу. Учить действовать ритмично, </w:t>
      </w:r>
      <w:proofErr w:type="spellStart"/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согла-суя</w:t>
      </w:r>
      <w:proofErr w:type="spellEnd"/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с ритмом стихотворения. Поощрять самостоятельность. 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уверенность в своих действиях.).</w:t>
      </w:r>
      <w:proofErr w:type="gramEnd"/>
    </w:p>
    <w:p w:rsidR="00F308A1" w:rsidRDefault="00F308A1" w:rsidP="00F3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- Консультация для 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родителей</w:t>
      </w:r>
      <w:proofErr w:type="gramEnd"/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«Какие сказки читать ребёнку на ночь» </w:t>
      </w:r>
    </w:p>
    <w:p w:rsidR="00F308A1" w:rsidRDefault="00F308A1" w:rsidP="00F3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 проекта: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Приобщаясь к традиционному русскому фольклору через устное народное творчество ребёнок не только овладевает</w:t>
      </w:r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родным языком, осваивает его красоту, но и приобщается к культуре своего народа.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 сказки являются материалом для обучения детей родной речи.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необходимый элемент духовной жизни ребёнка. Входя в мир чудес и волшебства, ребёнок погружается в глубины своей души. Русские народные 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К. И. Чуковский писал, что цель сказочника, и в первую очередь народного – 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 детей с героями сказок не оставит их равнодушными. Желание помочь попавшему в беду герою, разобраться в сказочной 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 окружающему: к людям, предметам, явлениям. Из сказок дети черпают множество познаний: первые представления о времени и пространстве, о связи человека с природой, предметным миром. Дети сталкиваются с такими сложнейшими явлениями и чувствами, любовь и ненависть; гнев и сострадание. Форма изображения этих явлений особая, сказочная, доступная пониманию ребенка, а высота проявлений, нравственный смысл остаются подлинными, «взрослыми». 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те уроки, которые дает сказка, — это уроки на всю жизнь и для больших, и для маленьких.</w:t>
      </w:r>
      <w:proofErr w:type="gramEnd"/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 сказок отличается большой живописностью: в нем много метких сравнений, эпитетов, образных выражений, диалогов, песенок, 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ритмичных повторов</w:t>
      </w:r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помогают ребенку запомнить сказку. Данный проект поможет развить у детей устную речь, его фантазию и воображение, повлияет на духовное развитие, научит определенным нравственным нормам.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Default="00F308A1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Pr="00F308A1" w:rsidRDefault="00F308A1" w:rsidP="00F308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 гостях у сказки «Волк и семеро козлят»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-Чтение сказки «Колобок» 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-Рассматривание иллюстраций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-Театрализация сказки «Волк и семеро козлят»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побуждать 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</w:t>
      </w:r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откликаться на воспринимаемое, включаться в рассказывание сказки.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-Беседа «Домашние и дикие животные»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понятия домашние и дикие животные, учить правильно их называть.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Д/И 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«Расскажи о картинке»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асширение</w:t>
      </w:r>
      <w:proofErr w:type="spell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словарного запаса, развитие связной речи, творческого мышления, наблюдательности.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Д/И  «Из какой сказки герой?»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Закрепление знания </w:t>
      </w: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сказок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развитие речи, мышления, памяти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-Конструирование «Домик для козлят»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создавать несложную постройку и обыгрывать её.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/и «Волк и козлята»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умение выполнять ходьбу и бег, не наталкиваясь друг на друга.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Пальчиковые игры «Коза дереза», 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мелкую моторику детей.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гостях у сказки «Три медведя»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-Чтение сказки «Колобок» 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-Рассматривание иллюстраций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-Показ кукольного театра по сказке «Три медведя»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побуждать 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</w:t>
      </w:r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откликаться на воспринимаемое, включаться в рассказывание сказки.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/и  «У медведя во бору»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ориентировку в пространстве, приучать действовать по сигналу.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Д/И «Собери картинку»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Способствовать формированию умения правильно собирать изображение из отдельных частей, действовать путём прикладывания, воспитывать волю и усидчивость.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-Просмотр мультфильма «Три медведя»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-Д/и «Большо</w:t>
      </w:r>
      <w:proofErr w:type="gramStart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й-</w:t>
      </w:r>
      <w:proofErr w:type="gramEnd"/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маленький»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понятия маленький и большой, учить соотносить предметы по величине.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-Лепка «Тарелочки для трёх медведей»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скатывать круговыми движениями шар из пластилина, а затем прижимать его ладонью и надавливать сверху для получения сплющенной формы.</w:t>
      </w:r>
    </w:p>
    <w:p w:rsidR="00F308A1" w:rsidRPr="00F308A1" w:rsidRDefault="00F308A1" w:rsidP="008C08F0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Хороводная игра</w:t>
      </w:r>
      <w:r w:rsidRPr="00F308A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«Медведь».</w:t>
      </w:r>
    </w:p>
    <w:p w:rsidR="00F308A1" w:rsidRPr="00F308A1" w:rsidRDefault="00F308A1" w:rsidP="008C08F0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>Цели - развивать координацию, ориентацию в пространстве, развить координацию слов с движениями, работать над темпом и ритмом речи</w:t>
      </w: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902E4" w:rsidRDefault="00E902E4" w:rsidP="008C08F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02E4" w:rsidRDefault="00E902E4" w:rsidP="008C08F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02E4" w:rsidRDefault="00E902E4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902E4" w:rsidRDefault="00E902E4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02E4" w:rsidRDefault="00E902E4" w:rsidP="00F30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8A1" w:rsidRPr="00F308A1" w:rsidRDefault="00F308A1" w:rsidP="00F308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Итоговое мероприятие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 «Полянка </w:t>
      </w: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сказок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Вызвать эмоционально положительное состояние, удовольствие от встречи с любимыми </w:t>
      </w: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сказками</w:t>
      </w: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стимулировать детей к активному восприятию происходящих событий, к участию в играх, хороводах.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семьёй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работ родителей на тему: «Обложка любимой сказки»</w:t>
      </w:r>
    </w:p>
    <w:p w:rsidR="00F308A1" w:rsidRPr="00F308A1" w:rsidRDefault="00F308A1" w:rsidP="00F308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привлечь родителей к активной совместной деятельности для достижения положительных результатов в реализации проекта.</w:t>
      </w:r>
    </w:p>
    <w:p w:rsidR="00AC38E9" w:rsidRDefault="00AC38E9"/>
    <w:sectPr w:rsidR="00AC38E9" w:rsidSect="00F308A1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F308A1"/>
    <w:rsid w:val="00157661"/>
    <w:rsid w:val="00615ACF"/>
    <w:rsid w:val="006C5901"/>
    <w:rsid w:val="008C08F0"/>
    <w:rsid w:val="00AC38E9"/>
    <w:rsid w:val="00E902E4"/>
    <w:rsid w:val="00F3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01"/>
  </w:style>
  <w:style w:type="paragraph" w:styleId="1">
    <w:name w:val="heading 1"/>
    <w:basedOn w:val="a"/>
    <w:link w:val="10"/>
    <w:uiPriority w:val="9"/>
    <w:qFormat/>
    <w:rsid w:val="00F308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08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8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F3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08A1"/>
  </w:style>
  <w:style w:type="paragraph" w:customStyle="1" w:styleId="c4">
    <w:name w:val="c4"/>
    <w:basedOn w:val="a"/>
    <w:rsid w:val="00F3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308A1"/>
  </w:style>
  <w:style w:type="character" w:customStyle="1" w:styleId="c3">
    <w:name w:val="c3"/>
    <w:basedOn w:val="a0"/>
    <w:rsid w:val="00F308A1"/>
  </w:style>
  <w:style w:type="character" w:customStyle="1" w:styleId="c14">
    <w:name w:val="c14"/>
    <w:basedOn w:val="a0"/>
    <w:rsid w:val="00F308A1"/>
  </w:style>
  <w:style w:type="character" w:customStyle="1" w:styleId="c0">
    <w:name w:val="c0"/>
    <w:basedOn w:val="a0"/>
    <w:rsid w:val="00F308A1"/>
  </w:style>
  <w:style w:type="character" w:customStyle="1" w:styleId="c5">
    <w:name w:val="c5"/>
    <w:basedOn w:val="a0"/>
    <w:rsid w:val="00F308A1"/>
  </w:style>
  <w:style w:type="character" w:customStyle="1" w:styleId="c11">
    <w:name w:val="c11"/>
    <w:basedOn w:val="a0"/>
    <w:rsid w:val="00F308A1"/>
  </w:style>
  <w:style w:type="paragraph" w:customStyle="1" w:styleId="c6">
    <w:name w:val="c6"/>
    <w:basedOn w:val="a"/>
    <w:rsid w:val="00F3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08A1"/>
  </w:style>
  <w:style w:type="character" w:customStyle="1" w:styleId="c18">
    <w:name w:val="c18"/>
    <w:basedOn w:val="a0"/>
    <w:rsid w:val="00F308A1"/>
  </w:style>
  <w:style w:type="paragraph" w:styleId="a3">
    <w:name w:val="No Spacing"/>
    <w:uiPriority w:val="1"/>
    <w:qFormat/>
    <w:rsid w:val="00615A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8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08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8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F3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08A1"/>
  </w:style>
  <w:style w:type="paragraph" w:customStyle="1" w:styleId="c4">
    <w:name w:val="c4"/>
    <w:basedOn w:val="a"/>
    <w:rsid w:val="00F3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308A1"/>
  </w:style>
  <w:style w:type="character" w:customStyle="1" w:styleId="c3">
    <w:name w:val="c3"/>
    <w:basedOn w:val="a0"/>
    <w:rsid w:val="00F308A1"/>
  </w:style>
  <w:style w:type="character" w:customStyle="1" w:styleId="c14">
    <w:name w:val="c14"/>
    <w:basedOn w:val="a0"/>
    <w:rsid w:val="00F308A1"/>
  </w:style>
  <w:style w:type="character" w:customStyle="1" w:styleId="c0">
    <w:name w:val="c0"/>
    <w:basedOn w:val="a0"/>
    <w:rsid w:val="00F308A1"/>
  </w:style>
  <w:style w:type="character" w:customStyle="1" w:styleId="c5">
    <w:name w:val="c5"/>
    <w:basedOn w:val="a0"/>
    <w:rsid w:val="00F308A1"/>
  </w:style>
  <w:style w:type="character" w:customStyle="1" w:styleId="c11">
    <w:name w:val="c11"/>
    <w:basedOn w:val="a0"/>
    <w:rsid w:val="00F308A1"/>
  </w:style>
  <w:style w:type="paragraph" w:customStyle="1" w:styleId="c6">
    <w:name w:val="c6"/>
    <w:basedOn w:val="a"/>
    <w:rsid w:val="00F3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08A1"/>
  </w:style>
  <w:style w:type="character" w:customStyle="1" w:styleId="c18">
    <w:name w:val="c18"/>
    <w:basedOn w:val="a0"/>
    <w:rsid w:val="00F308A1"/>
  </w:style>
  <w:style w:type="paragraph" w:styleId="a3">
    <w:name w:val="No Spacing"/>
    <w:uiPriority w:val="1"/>
    <w:qFormat/>
    <w:rsid w:val="00615A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AD7C2-A7B4-4084-AC90-19C50A61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Sadik</cp:lastModifiedBy>
  <cp:revision>2</cp:revision>
  <dcterms:created xsi:type="dcterms:W3CDTF">2023-02-27T08:07:00Z</dcterms:created>
  <dcterms:modified xsi:type="dcterms:W3CDTF">2023-02-27T08:07:00Z</dcterms:modified>
</cp:coreProperties>
</file>