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7A" w:rsidRDefault="00275666">
      <w:pPr>
        <w:pStyle w:val="a5"/>
        <w:framePr w:wrap="none" w:vAnchor="page" w:hAnchor="page" w:x="1947" w:y="1102"/>
        <w:shd w:val="clear" w:color="auto" w:fill="auto"/>
        <w:spacing w:line="220" w:lineRule="exact"/>
      </w:pPr>
      <w:r>
        <w:t>Муниципальное казен</w:t>
      </w:r>
      <w:r w:rsidR="00CE39A9">
        <w:t>ное дошкольное образователь</w:t>
      </w:r>
      <w:r>
        <w:t>ное учреждение детский сад</w:t>
      </w:r>
    </w:p>
    <w:p w:rsidR="00ED107A" w:rsidRDefault="00CE39A9">
      <w:pPr>
        <w:pStyle w:val="30"/>
        <w:framePr w:wrap="none" w:vAnchor="page" w:hAnchor="page" w:x="5342" w:y="1960"/>
        <w:shd w:val="clear" w:color="auto" w:fill="auto"/>
        <w:spacing w:line="160" w:lineRule="exact"/>
      </w:pPr>
      <w:r>
        <w:rPr>
          <w:rStyle w:val="31"/>
        </w:rPr>
        <w:t>70</w:t>
      </w:r>
      <w:r>
        <w:rPr>
          <w:rStyle w:val="3Arial7pt"/>
        </w:rPr>
        <w:t>.</w:t>
      </w:r>
    </w:p>
    <w:p w:rsidR="00ED107A" w:rsidRDefault="00CE39A9">
      <w:pPr>
        <w:pStyle w:val="20"/>
        <w:framePr w:w="9608" w:h="1406" w:hRule="exact" w:wrap="none" w:vAnchor="page" w:hAnchor="page" w:x="1548" w:y="1965"/>
        <w:shd w:val="clear" w:color="auto" w:fill="auto"/>
        <w:spacing w:after="0" w:line="240" w:lineRule="exact"/>
        <w:ind w:left="4716"/>
      </w:pPr>
      <w:r>
        <w:t>Утверждено:</w:t>
      </w:r>
    </w:p>
    <w:p w:rsidR="00ED107A" w:rsidRDefault="00275666">
      <w:pPr>
        <w:pStyle w:val="20"/>
        <w:framePr w:w="9608" w:h="1406" w:hRule="exact" w:wrap="none" w:vAnchor="page" w:hAnchor="page" w:x="1548" w:y="1965"/>
        <w:shd w:val="clear" w:color="auto" w:fill="auto"/>
        <w:tabs>
          <w:tab w:val="left" w:pos="8100"/>
        </w:tabs>
        <w:spacing w:after="0" w:line="364" w:lineRule="exact"/>
        <w:ind w:left="4716"/>
      </w:pPr>
      <w:r>
        <w:t>Заведующий МКДОУ  «</w:t>
      </w:r>
      <w:proofErr w:type="spellStart"/>
      <w:r>
        <w:t>Акушинский</w:t>
      </w:r>
      <w:proofErr w:type="spellEnd"/>
      <w:r>
        <w:t xml:space="preserve"> детский сад» </w:t>
      </w:r>
      <w:r w:rsidR="00CE39A9">
        <w:br/>
        <w:t xml:space="preserve">Приказ № </w:t>
      </w:r>
      <w:r>
        <w:rPr>
          <w:rStyle w:val="2-2pt"/>
        </w:rPr>
        <w:t>____</w:t>
      </w:r>
      <w:r w:rsidR="00CE39A9">
        <w:rPr>
          <w:rStyle w:val="22"/>
        </w:rPr>
        <w:t xml:space="preserve"> </w:t>
      </w:r>
      <w:r w:rsidR="00CE39A9">
        <w:rPr>
          <w:rStyle w:val="214pt"/>
        </w:rPr>
        <w:t xml:space="preserve">от </w:t>
      </w:r>
      <w:r w:rsidR="00CE39A9">
        <w:rPr>
          <w:rStyle w:val="22"/>
        </w:rPr>
        <w:tab/>
      </w:r>
      <w:r w:rsidR="00CE39A9">
        <w:t>20</w:t>
      </w:r>
      <w:r>
        <w:rPr>
          <w:rStyle w:val="23"/>
        </w:rPr>
        <w:t>____</w:t>
      </w:r>
      <w:r w:rsidR="00CE39A9">
        <w:rPr>
          <w:rStyle w:val="214pt"/>
        </w:rPr>
        <w:t>г.</w:t>
      </w:r>
    </w:p>
    <w:p w:rsidR="00ED107A" w:rsidRDefault="00CE39A9">
      <w:pPr>
        <w:pStyle w:val="20"/>
        <w:framePr w:w="9608" w:h="1406" w:hRule="exact" w:wrap="none" w:vAnchor="page" w:hAnchor="page" w:x="1548" w:y="1965"/>
        <w:shd w:val="clear" w:color="auto" w:fill="auto"/>
        <w:tabs>
          <w:tab w:val="left" w:pos="5562"/>
          <w:tab w:val="left" w:leader="underscore" w:pos="6649"/>
        </w:tabs>
        <w:spacing w:after="0" w:line="364" w:lineRule="exact"/>
        <w:ind w:left="4716" w:right="400"/>
        <w:jc w:val="both"/>
      </w:pPr>
      <w:r>
        <w:rPr>
          <w:rStyle w:val="2-2pt0"/>
        </w:rPr>
        <w:t>&lt;2</w:t>
      </w:r>
      <w:r>
        <w:rPr>
          <w:rStyle w:val="23"/>
        </w:rPr>
        <w:t xml:space="preserve"> </w:t>
      </w:r>
      <w:r>
        <w:rPr>
          <w:rStyle w:val="24"/>
        </w:rPr>
        <w:t>-</w:t>
      </w:r>
      <w:r>
        <w:rPr>
          <w:rStyle w:val="25"/>
        </w:rPr>
        <w:tab/>
      </w:r>
      <w:r>
        <w:tab/>
      </w:r>
      <w:proofErr w:type="spellStart"/>
      <w:r>
        <w:t>Кондовина</w:t>
      </w:r>
      <w:proofErr w:type="spellEnd"/>
      <w:r>
        <w:t xml:space="preserve"> Н.В.</w:t>
      </w:r>
    </w:p>
    <w:p w:rsidR="00ED107A" w:rsidRDefault="00CE39A9">
      <w:pPr>
        <w:pStyle w:val="a7"/>
        <w:framePr w:wrap="none" w:vAnchor="page" w:hAnchor="page" w:x="1915" w:y="3837"/>
        <w:shd w:val="clear" w:color="auto" w:fill="auto"/>
        <w:spacing w:line="240" w:lineRule="exact"/>
      </w:pPr>
      <w:r>
        <w:t>План работы консультационного центра на 2021 - 2022 образовательный период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15"/>
        <w:gridCol w:w="3413"/>
        <w:gridCol w:w="2099"/>
        <w:gridCol w:w="1397"/>
        <w:gridCol w:w="2185"/>
      </w:tblGrid>
      <w:tr w:rsidR="00ED107A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7A" w:rsidRDefault="00CE39A9">
            <w:pPr>
              <w:pStyle w:val="20"/>
              <w:framePr w:w="9608" w:h="11142" w:wrap="none" w:vAnchor="page" w:hAnchor="page" w:x="1548" w:y="4331"/>
              <w:shd w:val="clear" w:color="auto" w:fill="auto"/>
              <w:spacing w:after="0" w:line="240" w:lineRule="exact"/>
              <w:ind w:left="180"/>
            </w:pPr>
            <w:r>
              <w:rPr>
                <w:rStyle w:val="26"/>
              </w:rPr>
              <w:t>№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7A" w:rsidRDefault="00CE39A9">
            <w:pPr>
              <w:pStyle w:val="20"/>
              <w:framePr w:w="9608" w:h="11142" w:wrap="none" w:vAnchor="page" w:hAnchor="page" w:x="1548" w:y="4331"/>
              <w:shd w:val="clear" w:color="auto" w:fill="auto"/>
              <w:spacing w:after="0" w:line="240" w:lineRule="exact"/>
              <w:jc w:val="center"/>
            </w:pPr>
            <w:r>
              <w:rPr>
                <w:rStyle w:val="26"/>
              </w:rPr>
              <w:t>Содержание работы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07A" w:rsidRDefault="00CE39A9">
            <w:pPr>
              <w:pStyle w:val="20"/>
              <w:framePr w:w="9608" w:h="11142" w:wrap="none" w:vAnchor="page" w:hAnchor="page" w:x="1548" w:y="4331"/>
              <w:shd w:val="clear" w:color="auto" w:fill="auto"/>
              <w:spacing w:line="240" w:lineRule="exact"/>
              <w:jc w:val="center"/>
            </w:pPr>
            <w:r>
              <w:rPr>
                <w:rStyle w:val="26"/>
              </w:rPr>
              <w:t>Форма</w:t>
            </w:r>
          </w:p>
          <w:p w:rsidR="00ED107A" w:rsidRDefault="00CE39A9">
            <w:pPr>
              <w:pStyle w:val="20"/>
              <w:framePr w:w="9608" w:h="11142" w:wrap="none" w:vAnchor="page" w:hAnchor="page" w:x="1548" w:y="4331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26"/>
              </w:rPr>
              <w:t>проведения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07A" w:rsidRDefault="00CE39A9">
            <w:pPr>
              <w:pStyle w:val="20"/>
              <w:framePr w:w="9608" w:h="11142" w:wrap="none" w:vAnchor="page" w:hAnchor="page" w:x="1548" w:y="4331"/>
              <w:shd w:val="clear" w:color="auto" w:fill="auto"/>
              <w:spacing w:line="240" w:lineRule="exact"/>
              <w:jc w:val="center"/>
            </w:pPr>
            <w:r>
              <w:rPr>
                <w:rStyle w:val="26"/>
              </w:rPr>
              <w:t>Время</w:t>
            </w:r>
          </w:p>
          <w:p w:rsidR="00ED107A" w:rsidRDefault="00CE39A9">
            <w:pPr>
              <w:pStyle w:val="20"/>
              <w:framePr w:w="9608" w:h="11142" w:wrap="none" w:vAnchor="page" w:hAnchor="page" w:x="1548" w:y="4331"/>
              <w:shd w:val="clear" w:color="auto" w:fill="auto"/>
              <w:spacing w:before="120" w:after="0" w:line="240" w:lineRule="exact"/>
            </w:pPr>
            <w:r>
              <w:rPr>
                <w:rStyle w:val="26"/>
              </w:rPr>
              <w:t>проведения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7A" w:rsidRDefault="00CE39A9">
            <w:pPr>
              <w:pStyle w:val="20"/>
              <w:framePr w:w="9608" w:h="11142" w:wrap="none" w:vAnchor="page" w:hAnchor="page" w:x="1548" w:y="4331"/>
              <w:shd w:val="clear" w:color="auto" w:fill="auto"/>
              <w:spacing w:after="0" w:line="240" w:lineRule="exact"/>
              <w:ind w:left="300"/>
            </w:pPr>
            <w:r>
              <w:rPr>
                <w:rStyle w:val="26"/>
              </w:rPr>
              <w:t>Ответственные</w:t>
            </w:r>
          </w:p>
        </w:tc>
      </w:tr>
      <w:tr w:rsidR="00ED107A">
        <w:tblPrEx>
          <w:tblCellMar>
            <w:top w:w="0" w:type="dxa"/>
            <w:bottom w:w="0" w:type="dxa"/>
          </w:tblCellMar>
        </w:tblPrEx>
        <w:trPr>
          <w:trHeight w:hRule="exact" w:val="1541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7A" w:rsidRDefault="00CE39A9">
            <w:pPr>
              <w:pStyle w:val="20"/>
              <w:framePr w:w="9608" w:h="11142" w:wrap="none" w:vAnchor="page" w:hAnchor="page" w:x="1548" w:y="4331"/>
              <w:shd w:val="clear" w:color="auto" w:fill="auto"/>
              <w:spacing w:after="0" w:line="220" w:lineRule="exact"/>
              <w:ind w:left="180"/>
            </w:pPr>
            <w:r>
              <w:rPr>
                <w:rStyle w:val="2MSReferenceSansSerif11pt"/>
              </w:rPr>
              <w:t>1</w:t>
            </w:r>
            <w:r>
              <w:rPr>
                <w:rStyle w:val="2MSReferenceSansSerif6pt"/>
              </w:rPr>
              <w:t>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7A" w:rsidRDefault="00CE39A9">
            <w:pPr>
              <w:pStyle w:val="20"/>
              <w:framePr w:w="9608" w:h="11142" w:wrap="none" w:vAnchor="page" w:hAnchor="page" w:x="1548" w:y="4331"/>
              <w:shd w:val="clear" w:color="auto" w:fill="auto"/>
              <w:spacing w:after="0" w:line="277" w:lineRule="exact"/>
            </w:pPr>
            <w:r>
              <w:rPr>
                <w:rStyle w:val="26"/>
              </w:rPr>
              <w:t xml:space="preserve">1. Мониторинг семей микрорайона, имеющих детей, не посещающих детский сад, с целью выявления </w:t>
            </w:r>
            <w:proofErr w:type="spellStart"/>
            <w:r>
              <w:rPr>
                <w:rStyle w:val="26"/>
              </w:rPr>
              <w:t>психолого</w:t>
            </w:r>
            <w:r>
              <w:rPr>
                <w:rStyle w:val="26"/>
              </w:rPr>
              <w:softHyphen/>
              <w:t>педагогических</w:t>
            </w:r>
            <w:proofErr w:type="spellEnd"/>
            <w:r>
              <w:rPr>
                <w:rStyle w:val="26"/>
              </w:rPr>
              <w:t xml:space="preserve"> проблем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7A" w:rsidRDefault="00CE39A9">
            <w:pPr>
              <w:pStyle w:val="20"/>
              <w:framePr w:w="9608" w:h="11142" w:wrap="none" w:vAnchor="page" w:hAnchor="page" w:x="1548" w:y="4331"/>
              <w:shd w:val="clear" w:color="auto" w:fill="auto"/>
              <w:spacing w:after="0" w:line="277" w:lineRule="exact"/>
              <w:jc w:val="center"/>
            </w:pPr>
            <w:r>
              <w:rPr>
                <w:rStyle w:val="26"/>
              </w:rPr>
              <w:t>Объявления на сайте ДОУ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7A" w:rsidRDefault="00CE39A9">
            <w:pPr>
              <w:pStyle w:val="20"/>
              <w:framePr w:w="9608" w:h="11142" w:wrap="none" w:vAnchor="page" w:hAnchor="page" w:x="1548" w:y="4331"/>
              <w:shd w:val="clear" w:color="auto" w:fill="auto"/>
              <w:spacing w:after="0" w:line="240" w:lineRule="exact"/>
            </w:pPr>
            <w:r>
              <w:rPr>
                <w:rStyle w:val="26"/>
              </w:rPr>
              <w:t>Сентябрь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7A" w:rsidRDefault="00CE39A9">
            <w:pPr>
              <w:pStyle w:val="20"/>
              <w:framePr w:w="9608" w:h="11142" w:wrap="none" w:vAnchor="page" w:hAnchor="page" w:x="1548" w:y="4331"/>
              <w:shd w:val="clear" w:color="auto" w:fill="auto"/>
              <w:spacing w:line="240" w:lineRule="exact"/>
              <w:jc w:val="center"/>
            </w:pPr>
            <w:r>
              <w:rPr>
                <w:rStyle w:val="26"/>
              </w:rPr>
              <w:t>Заместитель</w:t>
            </w:r>
          </w:p>
          <w:p w:rsidR="00ED107A" w:rsidRDefault="00CE39A9">
            <w:pPr>
              <w:pStyle w:val="20"/>
              <w:framePr w:w="9608" w:h="11142" w:wrap="none" w:vAnchor="page" w:hAnchor="page" w:x="1548" w:y="4331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26"/>
              </w:rPr>
              <w:t>заведующего</w:t>
            </w:r>
          </w:p>
        </w:tc>
      </w:tr>
      <w:tr w:rsidR="00ED107A">
        <w:tblPrEx>
          <w:tblCellMar>
            <w:top w:w="0" w:type="dxa"/>
            <w:bottom w:w="0" w:type="dxa"/>
          </w:tblCellMar>
        </w:tblPrEx>
        <w:trPr>
          <w:trHeight w:hRule="exact" w:val="1116"/>
        </w:trPr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ED107A" w:rsidRDefault="00ED107A">
            <w:pPr>
              <w:framePr w:w="9608" w:h="11142" w:wrap="none" w:vAnchor="page" w:hAnchor="page" w:x="1548" w:y="433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107A" w:rsidRDefault="00CE39A9">
            <w:pPr>
              <w:pStyle w:val="20"/>
              <w:framePr w:w="9608" w:h="11142" w:wrap="none" w:vAnchor="page" w:hAnchor="page" w:x="1548" w:y="4331"/>
              <w:shd w:val="clear" w:color="auto" w:fill="auto"/>
              <w:spacing w:after="0" w:line="277" w:lineRule="exact"/>
            </w:pPr>
            <w:r>
              <w:rPr>
                <w:rStyle w:val="26"/>
              </w:rPr>
              <w:t>2.Формирование списков семей посещающих консультационный центр</w:t>
            </w:r>
          </w:p>
        </w:tc>
        <w:tc>
          <w:tcPr>
            <w:tcW w:w="20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D107A" w:rsidRDefault="00CE39A9">
            <w:pPr>
              <w:pStyle w:val="20"/>
              <w:framePr w:w="9608" w:h="11142" w:wrap="none" w:vAnchor="page" w:hAnchor="page" w:x="1548" w:y="4331"/>
              <w:shd w:val="clear" w:color="auto" w:fill="auto"/>
              <w:spacing w:line="240" w:lineRule="exact"/>
              <w:ind w:left="220"/>
            </w:pPr>
            <w:r>
              <w:rPr>
                <w:rStyle w:val="26"/>
              </w:rPr>
              <w:t>Педагогический</w:t>
            </w:r>
          </w:p>
          <w:p w:rsidR="00ED107A" w:rsidRDefault="00CE39A9">
            <w:pPr>
              <w:pStyle w:val="20"/>
              <w:framePr w:w="9608" w:h="11142" w:wrap="none" w:vAnchor="page" w:hAnchor="page" w:x="1548" w:y="4331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26"/>
              </w:rPr>
              <w:t>совет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ED107A" w:rsidRDefault="00ED107A">
            <w:pPr>
              <w:framePr w:w="9608" w:h="11142" w:wrap="none" w:vAnchor="page" w:hAnchor="page" w:x="1548" w:y="4331"/>
              <w:rPr>
                <w:sz w:val="10"/>
                <w:szCs w:val="10"/>
              </w:rPr>
            </w:pPr>
          </w:p>
        </w:tc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107A" w:rsidRDefault="00CE39A9">
            <w:pPr>
              <w:pStyle w:val="20"/>
              <w:framePr w:w="9608" w:h="11142" w:wrap="none" w:vAnchor="page" w:hAnchor="page" w:x="1548" w:y="4331"/>
              <w:shd w:val="clear" w:color="auto" w:fill="auto"/>
              <w:spacing w:after="60" w:line="240" w:lineRule="exact"/>
              <w:jc w:val="center"/>
            </w:pPr>
            <w:r>
              <w:rPr>
                <w:rStyle w:val="26"/>
              </w:rPr>
              <w:t>Заведующий</w:t>
            </w:r>
          </w:p>
          <w:p w:rsidR="00ED107A" w:rsidRDefault="00275666">
            <w:pPr>
              <w:pStyle w:val="20"/>
              <w:framePr w:w="9608" w:h="11142" w:wrap="none" w:vAnchor="page" w:hAnchor="page" w:x="1548" w:y="4331"/>
              <w:shd w:val="clear" w:color="auto" w:fill="auto"/>
              <w:spacing w:before="60" w:after="0" w:line="240" w:lineRule="exact"/>
              <w:jc w:val="center"/>
            </w:pPr>
            <w:r>
              <w:rPr>
                <w:rStyle w:val="26"/>
              </w:rPr>
              <w:t>МК</w:t>
            </w:r>
            <w:r w:rsidR="00CE39A9">
              <w:rPr>
                <w:rStyle w:val="26"/>
              </w:rPr>
              <w:t>ДОУ</w:t>
            </w:r>
          </w:p>
        </w:tc>
      </w:tr>
      <w:tr w:rsidR="00ED107A">
        <w:tblPrEx>
          <w:tblCellMar>
            <w:top w:w="0" w:type="dxa"/>
            <w:bottom w:w="0" w:type="dxa"/>
          </w:tblCellMar>
        </w:tblPrEx>
        <w:trPr>
          <w:trHeight w:hRule="exact" w:val="1393"/>
        </w:trPr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ED107A" w:rsidRDefault="00ED107A">
            <w:pPr>
              <w:framePr w:w="9608" w:h="11142" w:wrap="none" w:vAnchor="page" w:hAnchor="page" w:x="1548" w:y="433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107A" w:rsidRDefault="00CE39A9">
            <w:pPr>
              <w:pStyle w:val="20"/>
              <w:framePr w:w="9608" w:h="11142" w:wrap="none" w:vAnchor="page" w:hAnchor="page" w:x="1548" w:y="4331"/>
              <w:shd w:val="clear" w:color="auto" w:fill="auto"/>
              <w:spacing w:after="0" w:line="277" w:lineRule="exact"/>
            </w:pPr>
            <w:r>
              <w:rPr>
                <w:rStyle w:val="26"/>
              </w:rPr>
              <w:t>3. Составление Соглашения о взаимодействии ДОУ и родителей детей, посещающих консультационный центр.</w:t>
            </w:r>
          </w:p>
        </w:tc>
        <w:tc>
          <w:tcPr>
            <w:tcW w:w="20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107A" w:rsidRDefault="00CE39A9">
            <w:pPr>
              <w:pStyle w:val="20"/>
              <w:framePr w:w="9608" w:h="11142" w:wrap="none" w:vAnchor="page" w:hAnchor="page" w:x="1548" w:y="4331"/>
              <w:shd w:val="clear" w:color="auto" w:fill="auto"/>
              <w:spacing w:line="240" w:lineRule="exact"/>
              <w:ind w:left="220"/>
            </w:pPr>
            <w:r>
              <w:rPr>
                <w:rStyle w:val="26"/>
              </w:rPr>
              <w:t>Педагогический</w:t>
            </w:r>
          </w:p>
          <w:p w:rsidR="00ED107A" w:rsidRDefault="00CE39A9">
            <w:pPr>
              <w:pStyle w:val="20"/>
              <w:framePr w:w="9608" w:h="11142" w:wrap="none" w:vAnchor="page" w:hAnchor="page" w:x="1548" w:y="4331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26"/>
              </w:rPr>
              <w:t>совет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ED107A" w:rsidRDefault="00ED107A">
            <w:pPr>
              <w:framePr w:w="9608" w:h="11142" w:wrap="none" w:vAnchor="page" w:hAnchor="page" w:x="1548" w:y="4331"/>
              <w:rPr>
                <w:sz w:val="10"/>
                <w:szCs w:val="10"/>
              </w:rPr>
            </w:pPr>
          </w:p>
        </w:tc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07A" w:rsidRDefault="00CE39A9">
            <w:pPr>
              <w:pStyle w:val="20"/>
              <w:framePr w:w="9608" w:h="11142" w:wrap="none" w:vAnchor="page" w:hAnchor="page" w:x="1548" w:y="4331"/>
              <w:shd w:val="clear" w:color="auto" w:fill="auto"/>
              <w:spacing w:after="60" w:line="240" w:lineRule="exact"/>
              <w:jc w:val="center"/>
            </w:pPr>
            <w:r>
              <w:rPr>
                <w:rStyle w:val="26"/>
              </w:rPr>
              <w:t>Заведующий</w:t>
            </w:r>
          </w:p>
          <w:p w:rsidR="00ED107A" w:rsidRDefault="00275666">
            <w:pPr>
              <w:pStyle w:val="20"/>
              <w:framePr w:w="9608" w:h="11142" w:wrap="none" w:vAnchor="page" w:hAnchor="page" w:x="1548" w:y="4331"/>
              <w:shd w:val="clear" w:color="auto" w:fill="auto"/>
              <w:spacing w:before="60" w:after="0" w:line="240" w:lineRule="exact"/>
              <w:jc w:val="center"/>
            </w:pPr>
            <w:r>
              <w:rPr>
                <w:rStyle w:val="26"/>
              </w:rPr>
              <w:t>МК</w:t>
            </w:r>
            <w:r w:rsidR="00CE39A9">
              <w:rPr>
                <w:rStyle w:val="26"/>
              </w:rPr>
              <w:t>ДОУ</w:t>
            </w:r>
          </w:p>
        </w:tc>
      </w:tr>
      <w:tr w:rsidR="00ED107A">
        <w:tblPrEx>
          <w:tblCellMar>
            <w:top w:w="0" w:type="dxa"/>
            <w:bottom w:w="0" w:type="dxa"/>
          </w:tblCellMar>
        </w:tblPrEx>
        <w:trPr>
          <w:trHeight w:hRule="exact" w:val="2347"/>
        </w:trPr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ED107A" w:rsidRDefault="00ED107A">
            <w:pPr>
              <w:framePr w:w="9608" w:h="11142" w:wrap="none" w:vAnchor="page" w:hAnchor="page" w:x="1548" w:y="433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</w:tcBorders>
            <w:shd w:val="clear" w:color="auto" w:fill="FFFFFF"/>
          </w:tcPr>
          <w:p w:rsidR="00ED107A" w:rsidRDefault="00CE39A9">
            <w:pPr>
              <w:pStyle w:val="20"/>
              <w:framePr w:w="9608" w:h="11142" w:wrap="none" w:vAnchor="page" w:hAnchor="page" w:x="1548" w:y="4331"/>
              <w:shd w:val="clear" w:color="auto" w:fill="auto"/>
              <w:spacing w:after="0" w:line="277" w:lineRule="exact"/>
            </w:pPr>
            <w:r>
              <w:rPr>
                <w:rStyle w:val="26"/>
              </w:rPr>
              <w:t xml:space="preserve">3. </w:t>
            </w:r>
            <w:r>
              <w:rPr>
                <w:rStyle w:val="26"/>
              </w:rPr>
              <w:t>Утверждение годового плана работы</w:t>
            </w:r>
          </w:p>
          <w:p w:rsidR="00ED107A" w:rsidRDefault="00CE39A9">
            <w:pPr>
              <w:pStyle w:val="20"/>
              <w:framePr w:w="9608" w:h="11142" w:wrap="none" w:vAnchor="page" w:hAnchor="page" w:x="1548" w:y="4331"/>
              <w:shd w:val="clear" w:color="auto" w:fill="auto"/>
              <w:spacing w:after="0" w:line="277" w:lineRule="exact"/>
            </w:pPr>
            <w:r>
              <w:rPr>
                <w:rStyle w:val="26"/>
              </w:rPr>
              <w:t>консультационного центра на 2021 - 2022 образовательный период, график работы специалистов</w:t>
            </w:r>
          </w:p>
        </w:tc>
        <w:tc>
          <w:tcPr>
            <w:tcW w:w="20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107A" w:rsidRDefault="00CE39A9">
            <w:pPr>
              <w:pStyle w:val="20"/>
              <w:framePr w:w="9608" w:h="11142" w:wrap="none" w:vAnchor="page" w:hAnchor="page" w:x="1548" w:y="4331"/>
              <w:shd w:val="clear" w:color="auto" w:fill="auto"/>
              <w:spacing w:line="240" w:lineRule="exact"/>
              <w:ind w:left="220"/>
            </w:pPr>
            <w:r>
              <w:rPr>
                <w:rStyle w:val="26"/>
              </w:rPr>
              <w:t>Педагогический</w:t>
            </w:r>
          </w:p>
          <w:p w:rsidR="00ED107A" w:rsidRDefault="00CE39A9">
            <w:pPr>
              <w:pStyle w:val="20"/>
              <w:framePr w:w="9608" w:h="11142" w:wrap="none" w:vAnchor="page" w:hAnchor="page" w:x="1548" w:y="4331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26"/>
              </w:rPr>
              <w:t>совет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ED107A" w:rsidRDefault="00ED107A">
            <w:pPr>
              <w:framePr w:w="9608" w:h="11142" w:wrap="none" w:vAnchor="page" w:hAnchor="page" w:x="1548" w:y="4331"/>
              <w:rPr>
                <w:sz w:val="10"/>
                <w:szCs w:val="10"/>
              </w:rPr>
            </w:pPr>
          </w:p>
        </w:tc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07A" w:rsidRDefault="00CE39A9">
            <w:pPr>
              <w:pStyle w:val="20"/>
              <w:framePr w:w="9608" w:h="11142" w:wrap="none" w:vAnchor="page" w:hAnchor="page" w:x="1548" w:y="4331"/>
              <w:shd w:val="clear" w:color="auto" w:fill="auto"/>
              <w:spacing w:after="60" w:line="240" w:lineRule="exact"/>
              <w:jc w:val="center"/>
            </w:pPr>
            <w:r>
              <w:rPr>
                <w:rStyle w:val="26"/>
              </w:rPr>
              <w:t>Заведующий</w:t>
            </w:r>
          </w:p>
          <w:p w:rsidR="00ED107A" w:rsidRDefault="00275666">
            <w:pPr>
              <w:pStyle w:val="20"/>
              <w:framePr w:w="9608" w:h="11142" w:wrap="none" w:vAnchor="page" w:hAnchor="page" w:x="1548" w:y="4331"/>
              <w:shd w:val="clear" w:color="auto" w:fill="auto"/>
              <w:spacing w:before="60" w:after="0" w:line="240" w:lineRule="exact"/>
              <w:jc w:val="center"/>
            </w:pPr>
            <w:r>
              <w:rPr>
                <w:rStyle w:val="26"/>
              </w:rPr>
              <w:t>МК</w:t>
            </w:r>
            <w:r w:rsidR="00CE39A9">
              <w:rPr>
                <w:rStyle w:val="26"/>
              </w:rPr>
              <w:t>ДОУ</w:t>
            </w:r>
          </w:p>
        </w:tc>
      </w:tr>
      <w:tr w:rsidR="00ED107A">
        <w:tblPrEx>
          <w:tblCellMar>
            <w:top w:w="0" w:type="dxa"/>
            <w:bottom w:w="0" w:type="dxa"/>
          </w:tblCellMar>
        </w:tblPrEx>
        <w:trPr>
          <w:trHeight w:hRule="exact" w:val="1937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7A" w:rsidRDefault="00CE39A9">
            <w:pPr>
              <w:pStyle w:val="20"/>
              <w:framePr w:w="9608" w:h="11142" w:wrap="none" w:vAnchor="page" w:hAnchor="page" w:x="1548" w:y="4331"/>
              <w:shd w:val="clear" w:color="auto" w:fill="auto"/>
              <w:spacing w:after="0" w:line="240" w:lineRule="exact"/>
              <w:ind w:left="180"/>
            </w:pPr>
            <w:r>
              <w:rPr>
                <w:rStyle w:val="26"/>
              </w:rPr>
              <w:t>2.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07A" w:rsidRDefault="00CE39A9">
            <w:pPr>
              <w:pStyle w:val="20"/>
              <w:framePr w:w="9608" w:h="11142" w:wrap="none" w:vAnchor="page" w:hAnchor="page" w:x="1548" w:y="4331"/>
              <w:shd w:val="clear" w:color="auto" w:fill="auto"/>
              <w:spacing w:after="0" w:line="274" w:lineRule="exact"/>
            </w:pPr>
            <w:r>
              <w:rPr>
                <w:rStyle w:val="26"/>
              </w:rPr>
              <w:t>1 .«Здесь Вас ждут вас рады видеть»</w:t>
            </w:r>
          </w:p>
          <w:p w:rsidR="00ED107A" w:rsidRDefault="00CE39A9">
            <w:pPr>
              <w:pStyle w:val="20"/>
              <w:framePr w:w="9608" w:h="11142" w:wrap="none" w:vAnchor="page" w:hAnchor="page" w:x="1548" w:y="4331"/>
              <w:numPr>
                <w:ilvl w:val="0"/>
                <w:numId w:val="1"/>
              </w:numPr>
              <w:shd w:val="clear" w:color="auto" w:fill="auto"/>
              <w:tabs>
                <w:tab w:val="left" w:pos="137"/>
              </w:tabs>
              <w:spacing w:after="0" w:line="274" w:lineRule="exact"/>
            </w:pPr>
            <w:r>
              <w:rPr>
                <w:rStyle w:val="26"/>
              </w:rPr>
              <w:t>Особенности развития ребенка дошкольника</w:t>
            </w:r>
          </w:p>
          <w:p w:rsidR="00ED107A" w:rsidRDefault="00CE39A9">
            <w:pPr>
              <w:pStyle w:val="20"/>
              <w:framePr w:w="9608" w:h="11142" w:wrap="none" w:vAnchor="page" w:hAnchor="page" w:x="1548" w:y="4331"/>
              <w:numPr>
                <w:ilvl w:val="0"/>
                <w:numId w:val="1"/>
              </w:numPr>
              <w:shd w:val="clear" w:color="auto" w:fill="auto"/>
              <w:tabs>
                <w:tab w:val="left" w:pos="137"/>
              </w:tabs>
              <w:spacing w:after="0" w:line="274" w:lineRule="exact"/>
              <w:jc w:val="both"/>
            </w:pPr>
            <w:r>
              <w:rPr>
                <w:rStyle w:val="26"/>
              </w:rPr>
              <w:t xml:space="preserve">Знакомство </w:t>
            </w:r>
            <w:r>
              <w:rPr>
                <w:rStyle w:val="26"/>
              </w:rPr>
              <w:t xml:space="preserve">с планом работы консультативного пункта ДОУ </w:t>
            </w:r>
            <w:proofErr w:type="gramStart"/>
            <w:r>
              <w:rPr>
                <w:rStyle w:val="26"/>
              </w:rPr>
              <w:t>-И</w:t>
            </w:r>
            <w:proofErr w:type="gramEnd"/>
            <w:r>
              <w:rPr>
                <w:rStyle w:val="26"/>
              </w:rPr>
              <w:t>ндивидуальная работа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7A" w:rsidRDefault="00CE39A9">
            <w:pPr>
              <w:pStyle w:val="20"/>
              <w:framePr w:w="9608" w:h="11142" w:wrap="none" w:vAnchor="page" w:hAnchor="page" w:x="1548" w:y="4331"/>
              <w:shd w:val="clear" w:color="auto" w:fill="auto"/>
              <w:spacing w:after="360" w:line="240" w:lineRule="exact"/>
              <w:jc w:val="center"/>
            </w:pPr>
            <w:r>
              <w:rPr>
                <w:rStyle w:val="26"/>
              </w:rPr>
              <w:t>Круглый стол</w:t>
            </w:r>
          </w:p>
          <w:p w:rsidR="00ED107A" w:rsidRDefault="00CE39A9">
            <w:pPr>
              <w:pStyle w:val="20"/>
              <w:framePr w:w="9608" w:h="11142" w:wrap="none" w:vAnchor="page" w:hAnchor="page" w:x="1548" w:y="4331"/>
              <w:shd w:val="clear" w:color="auto" w:fill="auto"/>
              <w:spacing w:before="360" w:line="240" w:lineRule="exact"/>
              <w:ind w:left="220"/>
            </w:pPr>
            <w:r>
              <w:rPr>
                <w:rStyle w:val="26"/>
              </w:rPr>
              <w:t>Индивидуальное</w:t>
            </w:r>
          </w:p>
          <w:p w:rsidR="00ED107A" w:rsidRDefault="00CE39A9">
            <w:pPr>
              <w:pStyle w:val="20"/>
              <w:framePr w:w="9608" w:h="11142" w:wrap="none" w:vAnchor="page" w:hAnchor="page" w:x="1548" w:y="4331"/>
              <w:shd w:val="clear" w:color="auto" w:fill="auto"/>
              <w:spacing w:before="120" w:after="0" w:line="240" w:lineRule="exact"/>
            </w:pPr>
            <w:r>
              <w:rPr>
                <w:rStyle w:val="26"/>
              </w:rPr>
              <w:t>консультирование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7A" w:rsidRDefault="00CE39A9">
            <w:pPr>
              <w:pStyle w:val="20"/>
              <w:framePr w:w="9608" w:h="11142" w:wrap="none" w:vAnchor="page" w:hAnchor="page" w:x="1548" w:y="4331"/>
              <w:shd w:val="clear" w:color="auto" w:fill="auto"/>
              <w:spacing w:after="0" w:line="240" w:lineRule="exact"/>
            </w:pPr>
            <w:r>
              <w:rPr>
                <w:rStyle w:val="26"/>
              </w:rPr>
              <w:t>Октябрь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7A" w:rsidRDefault="00CE39A9">
            <w:pPr>
              <w:pStyle w:val="20"/>
              <w:framePr w:w="9608" w:h="11142" w:wrap="none" w:vAnchor="page" w:hAnchor="page" w:x="1548" w:y="4331"/>
              <w:shd w:val="clear" w:color="auto" w:fill="auto"/>
              <w:spacing w:after="0" w:line="277" w:lineRule="exact"/>
              <w:jc w:val="center"/>
            </w:pPr>
            <w:r>
              <w:rPr>
                <w:rStyle w:val="26"/>
              </w:rPr>
              <w:t>Заведующий,</w:t>
            </w:r>
          </w:p>
          <w:p w:rsidR="00ED107A" w:rsidRDefault="00CE39A9">
            <w:pPr>
              <w:pStyle w:val="20"/>
              <w:framePr w:w="9608" w:h="11142" w:wrap="none" w:vAnchor="page" w:hAnchor="page" w:x="1548" w:y="4331"/>
              <w:shd w:val="clear" w:color="auto" w:fill="auto"/>
              <w:spacing w:after="0" w:line="277" w:lineRule="exact"/>
              <w:jc w:val="center"/>
            </w:pPr>
            <w:r>
              <w:rPr>
                <w:rStyle w:val="26"/>
              </w:rPr>
              <w:t>заместитель</w:t>
            </w:r>
          </w:p>
          <w:p w:rsidR="00ED107A" w:rsidRDefault="00CE39A9">
            <w:pPr>
              <w:pStyle w:val="20"/>
              <w:framePr w:w="9608" w:h="11142" w:wrap="none" w:vAnchor="page" w:hAnchor="page" w:x="1548" w:y="4331"/>
              <w:shd w:val="clear" w:color="auto" w:fill="auto"/>
              <w:spacing w:after="0" w:line="277" w:lineRule="exact"/>
              <w:jc w:val="center"/>
            </w:pPr>
            <w:r>
              <w:rPr>
                <w:rStyle w:val="26"/>
              </w:rPr>
              <w:t>заведующего</w:t>
            </w:r>
          </w:p>
        </w:tc>
      </w:tr>
      <w:tr w:rsidR="00ED107A">
        <w:tblPrEx>
          <w:tblCellMar>
            <w:top w:w="0" w:type="dxa"/>
            <w:bottom w:w="0" w:type="dxa"/>
          </w:tblCellMar>
        </w:tblPrEx>
        <w:trPr>
          <w:trHeight w:hRule="exact" w:val="97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7A" w:rsidRDefault="00CE39A9">
            <w:pPr>
              <w:pStyle w:val="20"/>
              <w:framePr w:w="9608" w:h="11142" w:wrap="none" w:vAnchor="page" w:hAnchor="page" w:x="1548" w:y="4331"/>
              <w:shd w:val="clear" w:color="auto" w:fill="auto"/>
              <w:spacing w:after="0" w:line="240" w:lineRule="exact"/>
              <w:ind w:left="180"/>
            </w:pPr>
            <w:r>
              <w:rPr>
                <w:rStyle w:val="26"/>
              </w:rPr>
              <w:t>3.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7A" w:rsidRDefault="00CE39A9">
            <w:pPr>
              <w:pStyle w:val="20"/>
              <w:framePr w:w="9608" w:h="11142" w:wrap="none" w:vAnchor="page" w:hAnchor="page" w:x="1548" w:y="4331"/>
              <w:shd w:val="clear" w:color="auto" w:fill="auto"/>
              <w:spacing w:after="0" w:line="274" w:lineRule="exact"/>
            </w:pPr>
            <w:r>
              <w:rPr>
                <w:rStyle w:val="26"/>
              </w:rPr>
              <w:t>1.« Игры, развивающие общительность у дошкольников»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7A" w:rsidRDefault="00CE39A9">
            <w:pPr>
              <w:pStyle w:val="20"/>
              <w:framePr w:w="9608" w:h="11142" w:wrap="none" w:vAnchor="page" w:hAnchor="page" w:x="1548" w:y="4331"/>
              <w:shd w:val="clear" w:color="auto" w:fill="auto"/>
              <w:spacing w:after="0" w:line="240" w:lineRule="exact"/>
              <w:jc w:val="center"/>
            </w:pPr>
            <w:r>
              <w:rPr>
                <w:rStyle w:val="26"/>
              </w:rPr>
              <w:t>Круглый стол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7A" w:rsidRDefault="00CE39A9">
            <w:pPr>
              <w:pStyle w:val="20"/>
              <w:framePr w:w="9608" w:h="11142" w:wrap="none" w:vAnchor="page" w:hAnchor="page" w:x="1548" w:y="4331"/>
              <w:shd w:val="clear" w:color="auto" w:fill="auto"/>
              <w:spacing w:after="0" w:line="240" w:lineRule="exact"/>
            </w:pPr>
            <w:r>
              <w:rPr>
                <w:rStyle w:val="26"/>
              </w:rPr>
              <w:t>Ноябрь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7A" w:rsidRDefault="00CE39A9" w:rsidP="00275666">
            <w:pPr>
              <w:pStyle w:val="20"/>
              <w:framePr w:w="9608" w:h="11142" w:wrap="none" w:vAnchor="page" w:hAnchor="page" w:x="1548" w:y="4331"/>
              <w:shd w:val="clear" w:color="auto" w:fill="auto"/>
              <w:spacing w:after="0" w:line="277" w:lineRule="exact"/>
              <w:jc w:val="center"/>
            </w:pPr>
            <w:r>
              <w:rPr>
                <w:rStyle w:val="26"/>
              </w:rPr>
              <w:t>Воспитатели</w:t>
            </w:r>
            <w:proofErr w:type="gramStart"/>
            <w:r>
              <w:rPr>
                <w:rStyle w:val="26"/>
              </w:rPr>
              <w:t>:</w:t>
            </w:r>
            <w:r>
              <w:rPr>
                <w:rStyle w:val="26"/>
              </w:rPr>
              <w:t>.</w:t>
            </w:r>
            <w:proofErr w:type="gramEnd"/>
          </w:p>
        </w:tc>
      </w:tr>
      <w:tr w:rsidR="00ED107A">
        <w:tblPrEx>
          <w:tblCellMar>
            <w:top w:w="0" w:type="dxa"/>
            <w:bottom w:w="0" w:type="dxa"/>
          </w:tblCellMar>
        </w:tblPrEx>
        <w:trPr>
          <w:trHeight w:hRule="exact" w:val="1256"/>
        </w:trPr>
        <w:tc>
          <w:tcPr>
            <w:tcW w:w="5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07A" w:rsidRDefault="00ED107A">
            <w:pPr>
              <w:framePr w:w="9608" w:h="11142" w:wrap="none" w:vAnchor="page" w:hAnchor="page" w:x="1548" w:y="433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07A" w:rsidRDefault="00CE39A9">
            <w:pPr>
              <w:pStyle w:val="20"/>
              <w:framePr w:w="9608" w:h="11142" w:wrap="none" w:vAnchor="page" w:hAnchor="page" w:x="1548" w:y="4331"/>
              <w:shd w:val="clear" w:color="auto" w:fill="auto"/>
              <w:spacing w:after="0" w:line="274" w:lineRule="exact"/>
            </w:pPr>
            <w:r>
              <w:rPr>
                <w:rStyle w:val="26"/>
              </w:rPr>
              <w:t>2. «Развиваем мелкую моторику детей 2-3 лет»</w:t>
            </w: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07A" w:rsidRDefault="00CE39A9">
            <w:pPr>
              <w:pStyle w:val="20"/>
              <w:framePr w:w="9608" w:h="11142" w:wrap="none" w:vAnchor="page" w:hAnchor="page" w:x="1548" w:y="4331"/>
              <w:shd w:val="clear" w:color="auto" w:fill="auto"/>
              <w:spacing w:after="0" w:line="240" w:lineRule="exact"/>
              <w:jc w:val="center"/>
            </w:pPr>
            <w:r>
              <w:rPr>
                <w:rStyle w:val="26"/>
              </w:rPr>
              <w:t>Консультация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07A" w:rsidRDefault="00ED107A">
            <w:pPr>
              <w:framePr w:w="9608" w:h="11142" w:wrap="none" w:vAnchor="page" w:hAnchor="page" w:x="1548" w:y="4331"/>
              <w:rPr>
                <w:sz w:val="10"/>
                <w:szCs w:val="10"/>
              </w:rPr>
            </w:pP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07A" w:rsidRDefault="00ED107A">
            <w:pPr>
              <w:pStyle w:val="20"/>
              <w:framePr w:w="9608" w:h="11142" w:wrap="none" w:vAnchor="page" w:hAnchor="page" w:x="1548" w:y="4331"/>
              <w:shd w:val="clear" w:color="auto" w:fill="auto"/>
              <w:spacing w:after="0" w:line="240" w:lineRule="exact"/>
              <w:jc w:val="center"/>
            </w:pPr>
          </w:p>
        </w:tc>
      </w:tr>
    </w:tbl>
    <w:p w:rsidR="00ED107A" w:rsidRDefault="00ED107A">
      <w:pPr>
        <w:rPr>
          <w:sz w:val="2"/>
          <w:szCs w:val="2"/>
        </w:rPr>
        <w:sectPr w:rsidR="00ED107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08"/>
        <w:gridCol w:w="3416"/>
        <w:gridCol w:w="2099"/>
        <w:gridCol w:w="1400"/>
        <w:gridCol w:w="2178"/>
      </w:tblGrid>
      <w:tr w:rsidR="00ED107A">
        <w:tblPrEx>
          <w:tblCellMar>
            <w:top w:w="0" w:type="dxa"/>
            <w:bottom w:w="0" w:type="dxa"/>
          </w:tblCellMar>
        </w:tblPrEx>
        <w:trPr>
          <w:trHeight w:hRule="exact" w:val="153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7A" w:rsidRDefault="00CE39A9">
            <w:pPr>
              <w:pStyle w:val="20"/>
              <w:framePr w:w="9601" w:h="8982" w:wrap="none" w:vAnchor="page" w:hAnchor="page" w:x="1551" w:y="1102"/>
              <w:shd w:val="clear" w:color="auto" w:fill="auto"/>
              <w:spacing w:after="0" w:line="240" w:lineRule="exact"/>
              <w:ind w:left="180"/>
            </w:pPr>
            <w:r>
              <w:rPr>
                <w:rStyle w:val="26"/>
              </w:rPr>
              <w:lastRenderedPageBreak/>
              <w:t>4.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7A" w:rsidRDefault="00CE39A9">
            <w:pPr>
              <w:pStyle w:val="20"/>
              <w:framePr w:w="9601" w:h="8982" w:wrap="none" w:vAnchor="page" w:hAnchor="page" w:x="1551" w:y="1102"/>
              <w:shd w:val="clear" w:color="auto" w:fill="auto"/>
              <w:spacing w:after="0" w:line="274" w:lineRule="exact"/>
            </w:pPr>
            <w:r>
              <w:rPr>
                <w:rStyle w:val="26"/>
              </w:rPr>
              <w:t>1. «Наши увлечения родом из детства: беседа с родителями о значении совместного с ребенком досуга»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7A" w:rsidRDefault="00CE39A9">
            <w:pPr>
              <w:pStyle w:val="20"/>
              <w:framePr w:w="9601" w:h="8982" w:wrap="none" w:vAnchor="page" w:hAnchor="page" w:x="1551" w:y="1102"/>
              <w:shd w:val="clear" w:color="auto" w:fill="auto"/>
              <w:spacing w:after="0" w:line="240" w:lineRule="exact"/>
              <w:jc w:val="center"/>
            </w:pPr>
            <w:r>
              <w:rPr>
                <w:rStyle w:val="26"/>
              </w:rPr>
              <w:t>Консультация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7A" w:rsidRDefault="00CE39A9">
            <w:pPr>
              <w:pStyle w:val="20"/>
              <w:framePr w:w="9601" w:h="8982" w:wrap="none" w:vAnchor="page" w:hAnchor="page" w:x="1551" w:y="1102"/>
              <w:shd w:val="clear" w:color="auto" w:fill="auto"/>
              <w:spacing w:after="0" w:line="240" w:lineRule="exact"/>
            </w:pPr>
            <w:r>
              <w:rPr>
                <w:rStyle w:val="26"/>
              </w:rPr>
              <w:t>Декабрь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7A" w:rsidRDefault="00CE39A9" w:rsidP="00275666">
            <w:pPr>
              <w:pStyle w:val="20"/>
              <w:framePr w:w="9601" w:h="8982" w:wrap="none" w:vAnchor="page" w:hAnchor="page" w:x="1551" w:y="1102"/>
              <w:shd w:val="clear" w:color="auto" w:fill="auto"/>
              <w:spacing w:after="0" w:line="277" w:lineRule="exact"/>
              <w:jc w:val="center"/>
            </w:pPr>
            <w:r>
              <w:rPr>
                <w:rStyle w:val="26"/>
              </w:rPr>
              <w:t>Воспитатели</w:t>
            </w:r>
            <w:proofErr w:type="gramStart"/>
            <w:r>
              <w:rPr>
                <w:rStyle w:val="26"/>
              </w:rPr>
              <w:t>:</w:t>
            </w:r>
            <w:r>
              <w:rPr>
                <w:rStyle w:val="26"/>
              </w:rPr>
              <w:t>.</w:t>
            </w:r>
            <w:proofErr w:type="gramEnd"/>
          </w:p>
        </w:tc>
      </w:tr>
      <w:tr w:rsidR="00ED107A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508" w:type="dxa"/>
            <w:tcBorders>
              <w:left w:val="single" w:sz="4" w:space="0" w:color="auto"/>
            </w:tcBorders>
            <w:shd w:val="clear" w:color="auto" w:fill="FFFFFF"/>
          </w:tcPr>
          <w:p w:rsidR="00ED107A" w:rsidRDefault="00ED107A">
            <w:pPr>
              <w:framePr w:w="9601" w:h="8982" w:wrap="none" w:vAnchor="page" w:hAnchor="page" w:x="1551" w:y="1102"/>
              <w:rPr>
                <w:sz w:val="10"/>
                <w:szCs w:val="10"/>
              </w:rPr>
            </w:pPr>
          </w:p>
        </w:tc>
        <w:tc>
          <w:tcPr>
            <w:tcW w:w="34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107A" w:rsidRDefault="00CE39A9">
            <w:pPr>
              <w:pStyle w:val="20"/>
              <w:framePr w:w="9601" w:h="8982" w:wrap="none" w:vAnchor="page" w:hAnchor="page" w:x="1551" w:y="1102"/>
              <w:shd w:val="clear" w:color="auto" w:fill="auto"/>
              <w:spacing w:after="0" w:line="274" w:lineRule="exact"/>
            </w:pPr>
            <w:r>
              <w:rPr>
                <w:rStyle w:val="26"/>
              </w:rPr>
              <w:t>2. «</w:t>
            </w:r>
            <w:proofErr w:type="spellStart"/>
            <w:r>
              <w:rPr>
                <w:rStyle w:val="26"/>
              </w:rPr>
              <w:t>Гендерное</w:t>
            </w:r>
            <w:proofErr w:type="spellEnd"/>
            <w:r>
              <w:rPr>
                <w:rStyle w:val="26"/>
              </w:rPr>
              <w:t xml:space="preserve"> воспитание детей дошкольного возраста»</w:t>
            </w:r>
          </w:p>
        </w:tc>
        <w:tc>
          <w:tcPr>
            <w:tcW w:w="20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107A" w:rsidRDefault="00CE39A9">
            <w:pPr>
              <w:pStyle w:val="20"/>
              <w:framePr w:w="9601" w:h="8982" w:wrap="none" w:vAnchor="page" w:hAnchor="page" w:x="1551" w:y="1102"/>
              <w:shd w:val="clear" w:color="auto" w:fill="auto"/>
              <w:spacing w:line="240" w:lineRule="exact"/>
              <w:jc w:val="center"/>
            </w:pPr>
            <w:r>
              <w:rPr>
                <w:rStyle w:val="26"/>
              </w:rPr>
              <w:t>Семинар-</w:t>
            </w:r>
          </w:p>
          <w:p w:rsidR="00ED107A" w:rsidRDefault="00CE39A9">
            <w:pPr>
              <w:pStyle w:val="20"/>
              <w:framePr w:w="9601" w:h="8982" w:wrap="none" w:vAnchor="page" w:hAnchor="page" w:x="1551" w:y="1102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26"/>
              </w:rPr>
              <w:t>практикум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shd w:val="clear" w:color="auto" w:fill="FFFFFF"/>
          </w:tcPr>
          <w:p w:rsidR="00ED107A" w:rsidRDefault="00ED107A">
            <w:pPr>
              <w:framePr w:w="9601" w:h="8982" w:wrap="none" w:vAnchor="page" w:hAnchor="page" w:x="1551" w:y="1102"/>
              <w:rPr>
                <w:sz w:val="10"/>
                <w:szCs w:val="10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7A" w:rsidRDefault="00ED107A">
            <w:pPr>
              <w:pStyle w:val="20"/>
              <w:framePr w:w="9601" w:h="8982" w:wrap="none" w:vAnchor="page" w:hAnchor="page" w:x="1551" w:y="1102"/>
              <w:shd w:val="clear" w:color="auto" w:fill="auto"/>
              <w:spacing w:after="0" w:line="240" w:lineRule="exact"/>
              <w:jc w:val="center"/>
            </w:pPr>
          </w:p>
        </w:tc>
      </w:tr>
      <w:tr w:rsidR="00ED107A">
        <w:tblPrEx>
          <w:tblCellMar>
            <w:top w:w="0" w:type="dxa"/>
            <w:bottom w:w="0" w:type="dxa"/>
          </w:tblCellMar>
        </w:tblPrEx>
        <w:trPr>
          <w:trHeight w:hRule="exact" w:val="889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7A" w:rsidRDefault="00CE39A9">
            <w:pPr>
              <w:pStyle w:val="20"/>
              <w:framePr w:w="9601" w:h="8982" w:wrap="none" w:vAnchor="page" w:hAnchor="page" w:x="1551" w:y="1102"/>
              <w:shd w:val="clear" w:color="auto" w:fill="auto"/>
              <w:spacing w:after="0" w:line="240" w:lineRule="exact"/>
              <w:ind w:left="180"/>
            </w:pPr>
            <w:r>
              <w:rPr>
                <w:rStyle w:val="26"/>
              </w:rPr>
              <w:t>5.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7A" w:rsidRDefault="00CE39A9">
            <w:pPr>
              <w:pStyle w:val="20"/>
              <w:framePr w:w="9601" w:h="8982" w:wrap="none" w:vAnchor="page" w:hAnchor="page" w:x="1551" w:y="1102"/>
              <w:shd w:val="clear" w:color="auto" w:fill="auto"/>
              <w:spacing w:after="0" w:line="277" w:lineRule="exact"/>
            </w:pPr>
            <w:r>
              <w:rPr>
                <w:rStyle w:val="26"/>
              </w:rPr>
              <w:t>1. «Ранний возраст - это серьезно»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7A" w:rsidRDefault="00CE39A9">
            <w:pPr>
              <w:pStyle w:val="20"/>
              <w:framePr w:w="9601" w:h="8982" w:wrap="none" w:vAnchor="page" w:hAnchor="page" w:x="1551" w:y="1102"/>
              <w:shd w:val="clear" w:color="auto" w:fill="auto"/>
              <w:spacing w:after="0" w:line="240" w:lineRule="exact"/>
              <w:jc w:val="center"/>
            </w:pPr>
            <w:r>
              <w:rPr>
                <w:rStyle w:val="26"/>
              </w:rPr>
              <w:t>Консультация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7A" w:rsidRDefault="00CE39A9">
            <w:pPr>
              <w:pStyle w:val="20"/>
              <w:framePr w:w="9601" w:h="8982" w:wrap="none" w:vAnchor="page" w:hAnchor="page" w:x="1551" w:y="1102"/>
              <w:shd w:val="clear" w:color="auto" w:fill="auto"/>
              <w:spacing w:after="0" w:line="240" w:lineRule="exact"/>
              <w:jc w:val="center"/>
            </w:pPr>
            <w:r>
              <w:rPr>
                <w:rStyle w:val="26"/>
              </w:rPr>
              <w:t>Январь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07A" w:rsidRDefault="00CE39A9" w:rsidP="00275666">
            <w:pPr>
              <w:pStyle w:val="20"/>
              <w:framePr w:w="9601" w:h="8982" w:wrap="none" w:vAnchor="page" w:hAnchor="page" w:x="1551" w:y="1102"/>
              <w:shd w:val="clear" w:color="auto" w:fill="auto"/>
              <w:spacing w:after="0" w:line="277" w:lineRule="exact"/>
              <w:jc w:val="center"/>
            </w:pPr>
            <w:r>
              <w:rPr>
                <w:rStyle w:val="26"/>
              </w:rPr>
              <w:t xml:space="preserve">Воспитатель </w:t>
            </w:r>
          </w:p>
        </w:tc>
      </w:tr>
      <w:tr w:rsidR="00ED107A">
        <w:tblPrEx>
          <w:tblCellMar>
            <w:top w:w="0" w:type="dxa"/>
            <w:bottom w:w="0" w:type="dxa"/>
          </w:tblCellMar>
        </w:tblPrEx>
        <w:trPr>
          <w:trHeight w:hRule="exact" w:val="194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7A" w:rsidRDefault="00CE39A9">
            <w:pPr>
              <w:pStyle w:val="20"/>
              <w:framePr w:w="9601" w:h="8982" w:wrap="none" w:vAnchor="page" w:hAnchor="page" w:x="1551" w:y="1102"/>
              <w:shd w:val="clear" w:color="auto" w:fill="auto"/>
              <w:spacing w:after="0" w:line="240" w:lineRule="exact"/>
              <w:ind w:left="180"/>
            </w:pPr>
            <w:r>
              <w:rPr>
                <w:rStyle w:val="26"/>
              </w:rPr>
              <w:t>6.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7A" w:rsidRDefault="00CE39A9">
            <w:pPr>
              <w:pStyle w:val="20"/>
              <w:framePr w:w="9601" w:h="8982" w:wrap="none" w:vAnchor="page" w:hAnchor="page" w:x="1551" w:y="1102"/>
              <w:numPr>
                <w:ilvl w:val="0"/>
                <w:numId w:val="2"/>
              </w:numPr>
              <w:shd w:val="clear" w:color="auto" w:fill="auto"/>
              <w:tabs>
                <w:tab w:val="left" w:pos="184"/>
              </w:tabs>
              <w:spacing w:after="240" w:line="274" w:lineRule="exact"/>
            </w:pPr>
            <w:r>
              <w:rPr>
                <w:rStyle w:val="26"/>
              </w:rPr>
              <w:t>«С чего начинается социализация»</w:t>
            </w:r>
          </w:p>
          <w:p w:rsidR="00ED107A" w:rsidRDefault="00CE39A9">
            <w:pPr>
              <w:pStyle w:val="20"/>
              <w:framePr w:w="9601" w:h="8982" w:wrap="none" w:vAnchor="page" w:hAnchor="page" w:x="1551" w:y="1102"/>
              <w:numPr>
                <w:ilvl w:val="0"/>
                <w:numId w:val="2"/>
              </w:numPr>
              <w:shd w:val="clear" w:color="auto" w:fill="auto"/>
              <w:tabs>
                <w:tab w:val="left" w:pos="187"/>
              </w:tabs>
              <w:spacing w:before="240" w:after="0" w:line="274" w:lineRule="exact"/>
            </w:pPr>
            <w:r>
              <w:rPr>
                <w:rStyle w:val="26"/>
              </w:rPr>
              <w:t xml:space="preserve">«Формирование </w:t>
            </w:r>
            <w:proofErr w:type="spellStart"/>
            <w:r>
              <w:rPr>
                <w:rStyle w:val="26"/>
              </w:rPr>
              <w:t>музыкально</w:t>
            </w:r>
            <w:r>
              <w:rPr>
                <w:rStyle w:val="26"/>
              </w:rPr>
              <w:softHyphen/>
              <w:t>эстетической</w:t>
            </w:r>
            <w:proofErr w:type="spellEnd"/>
            <w:r>
              <w:rPr>
                <w:rStyle w:val="26"/>
              </w:rPr>
              <w:t xml:space="preserve"> культуры </w:t>
            </w:r>
            <w:r>
              <w:rPr>
                <w:rStyle w:val="26"/>
              </w:rPr>
              <w:t>дошкольников»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7A" w:rsidRDefault="00CE39A9">
            <w:pPr>
              <w:pStyle w:val="20"/>
              <w:framePr w:w="9601" w:h="8982" w:wrap="none" w:vAnchor="page" w:hAnchor="page" w:x="1551" w:y="1102"/>
              <w:shd w:val="clear" w:color="auto" w:fill="auto"/>
              <w:spacing w:after="600" w:line="240" w:lineRule="exact"/>
              <w:jc w:val="center"/>
            </w:pPr>
            <w:r>
              <w:rPr>
                <w:rStyle w:val="26"/>
              </w:rPr>
              <w:t>Консультация</w:t>
            </w:r>
          </w:p>
          <w:p w:rsidR="00ED107A" w:rsidRDefault="00CE39A9">
            <w:pPr>
              <w:pStyle w:val="20"/>
              <w:framePr w:w="9601" w:h="8982" w:wrap="none" w:vAnchor="page" w:hAnchor="page" w:x="1551" w:y="1102"/>
              <w:shd w:val="clear" w:color="auto" w:fill="auto"/>
              <w:spacing w:before="600" w:after="0" w:line="240" w:lineRule="exact"/>
              <w:jc w:val="center"/>
            </w:pPr>
            <w:r>
              <w:rPr>
                <w:rStyle w:val="26"/>
              </w:rPr>
              <w:t>Консультация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7A" w:rsidRDefault="00CE39A9">
            <w:pPr>
              <w:pStyle w:val="20"/>
              <w:framePr w:w="9601" w:h="8982" w:wrap="none" w:vAnchor="page" w:hAnchor="page" w:x="1551" w:y="1102"/>
              <w:shd w:val="clear" w:color="auto" w:fill="auto"/>
              <w:spacing w:after="0" w:line="240" w:lineRule="exact"/>
              <w:ind w:left="320"/>
            </w:pPr>
            <w:r>
              <w:rPr>
                <w:rStyle w:val="26"/>
              </w:rPr>
              <w:t>Февраль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107A" w:rsidRDefault="00CE39A9" w:rsidP="00275666">
            <w:pPr>
              <w:pStyle w:val="20"/>
              <w:framePr w:w="9601" w:h="8982" w:wrap="none" w:vAnchor="page" w:hAnchor="page" w:x="1551" w:y="1102"/>
              <w:shd w:val="clear" w:color="auto" w:fill="auto"/>
              <w:spacing w:after="240" w:line="277" w:lineRule="exact"/>
              <w:jc w:val="center"/>
            </w:pPr>
            <w:r>
              <w:rPr>
                <w:rStyle w:val="26"/>
              </w:rPr>
              <w:t xml:space="preserve">Заместитель заведующего </w:t>
            </w:r>
            <w:r>
              <w:rPr>
                <w:rStyle w:val="26"/>
              </w:rPr>
              <w:t>М</w:t>
            </w:r>
            <w:r>
              <w:rPr>
                <w:rStyle w:val="26"/>
              </w:rPr>
              <w:t>узыкальный руководитель</w:t>
            </w:r>
            <w:r>
              <w:rPr>
                <w:rStyle w:val="26"/>
              </w:rPr>
              <w:t>.</w:t>
            </w:r>
          </w:p>
        </w:tc>
      </w:tr>
      <w:tr w:rsidR="00ED107A">
        <w:tblPrEx>
          <w:tblCellMar>
            <w:top w:w="0" w:type="dxa"/>
            <w:bottom w:w="0" w:type="dxa"/>
          </w:tblCellMar>
        </w:tblPrEx>
        <w:trPr>
          <w:trHeight w:hRule="exact" w:val="2232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7A" w:rsidRDefault="00CE39A9">
            <w:pPr>
              <w:pStyle w:val="20"/>
              <w:framePr w:w="9601" w:h="8982" w:wrap="none" w:vAnchor="page" w:hAnchor="page" w:x="1551" w:y="1102"/>
              <w:shd w:val="clear" w:color="auto" w:fill="auto"/>
              <w:spacing w:after="0" w:line="240" w:lineRule="exact"/>
              <w:ind w:left="180"/>
            </w:pPr>
            <w:r>
              <w:rPr>
                <w:rStyle w:val="26"/>
              </w:rPr>
              <w:t>7.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7A" w:rsidRDefault="00CE39A9">
            <w:pPr>
              <w:pStyle w:val="20"/>
              <w:framePr w:w="9601" w:h="8982" w:wrap="none" w:vAnchor="page" w:hAnchor="page" w:x="1551" w:y="1102"/>
              <w:numPr>
                <w:ilvl w:val="0"/>
                <w:numId w:val="3"/>
              </w:numPr>
              <w:shd w:val="clear" w:color="auto" w:fill="auto"/>
              <w:tabs>
                <w:tab w:val="left" w:pos="212"/>
              </w:tabs>
              <w:spacing w:after="600" w:line="240" w:lineRule="exact"/>
              <w:jc w:val="both"/>
            </w:pPr>
            <w:r>
              <w:rPr>
                <w:rStyle w:val="26"/>
              </w:rPr>
              <w:t>«Воспитание души ребенка»</w:t>
            </w:r>
          </w:p>
          <w:p w:rsidR="00ED107A" w:rsidRDefault="00CE39A9">
            <w:pPr>
              <w:pStyle w:val="20"/>
              <w:framePr w:w="9601" w:h="8982" w:wrap="none" w:vAnchor="page" w:hAnchor="page" w:x="1551" w:y="1102"/>
              <w:numPr>
                <w:ilvl w:val="0"/>
                <w:numId w:val="3"/>
              </w:numPr>
              <w:shd w:val="clear" w:color="auto" w:fill="auto"/>
              <w:tabs>
                <w:tab w:val="left" w:pos="245"/>
              </w:tabs>
              <w:spacing w:before="600" w:after="0" w:line="277" w:lineRule="exact"/>
            </w:pPr>
            <w:r>
              <w:rPr>
                <w:rStyle w:val="26"/>
              </w:rPr>
              <w:t xml:space="preserve">«Развитие </w:t>
            </w:r>
            <w:proofErr w:type="spellStart"/>
            <w:r>
              <w:rPr>
                <w:rStyle w:val="26"/>
              </w:rPr>
              <w:t>нравственно</w:t>
            </w:r>
            <w:r>
              <w:rPr>
                <w:rStyle w:val="26"/>
              </w:rPr>
              <w:softHyphen/>
              <w:t>волевых</w:t>
            </w:r>
            <w:proofErr w:type="spellEnd"/>
            <w:r>
              <w:rPr>
                <w:rStyle w:val="26"/>
              </w:rPr>
              <w:t xml:space="preserve"> качеств дошкольников посредством игр»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7A" w:rsidRDefault="00CE39A9">
            <w:pPr>
              <w:pStyle w:val="20"/>
              <w:framePr w:w="9601" w:h="8982" w:wrap="none" w:vAnchor="page" w:hAnchor="page" w:x="1551" w:y="1102"/>
              <w:shd w:val="clear" w:color="auto" w:fill="auto"/>
              <w:spacing w:line="240" w:lineRule="exact"/>
              <w:jc w:val="center"/>
            </w:pPr>
            <w:r>
              <w:rPr>
                <w:rStyle w:val="26"/>
              </w:rPr>
              <w:t>Семинар-</w:t>
            </w:r>
          </w:p>
          <w:p w:rsidR="00ED107A" w:rsidRDefault="00CE39A9">
            <w:pPr>
              <w:pStyle w:val="20"/>
              <w:framePr w:w="9601" w:h="8982" w:wrap="none" w:vAnchor="page" w:hAnchor="page" w:x="1551" w:y="1102"/>
              <w:shd w:val="clear" w:color="auto" w:fill="auto"/>
              <w:spacing w:before="120" w:after="360" w:line="240" w:lineRule="exact"/>
              <w:jc w:val="center"/>
            </w:pPr>
            <w:r>
              <w:rPr>
                <w:rStyle w:val="26"/>
              </w:rPr>
              <w:t>практикум</w:t>
            </w:r>
          </w:p>
          <w:p w:rsidR="00ED107A" w:rsidRDefault="00CE39A9">
            <w:pPr>
              <w:pStyle w:val="20"/>
              <w:framePr w:w="9601" w:h="8982" w:wrap="none" w:vAnchor="page" w:hAnchor="page" w:x="1551" w:y="1102"/>
              <w:shd w:val="clear" w:color="auto" w:fill="auto"/>
              <w:spacing w:before="360" w:line="240" w:lineRule="exact"/>
              <w:jc w:val="center"/>
            </w:pPr>
            <w:r>
              <w:rPr>
                <w:rStyle w:val="26"/>
              </w:rPr>
              <w:t>Семинар-</w:t>
            </w:r>
          </w:p>
          <w:p w:rsidR="00ED107A" w:rsidRDefault="00CE39A9">
            <w:pPr>
              <w:pStyle w:val="20"/>
              <w:framePr w:w="9601" w:h="8982" w:wrap="none" w:vAnchor="page" w:hAnchor="page" w:x="1551" w:y="1102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26"/>
              </w:rPr>
              <w:t>практикум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7A" w:rsidRDefault="00CE39A9">
            <w:pPr>
              <w:pStyle w:val="20"/>
              <w:framePr w:w="9601" w:h="8982" w:wrap="none" w:vAnchor="page" w:hAnchor="page" w:x="1551" w:y="1102"/>
              <w:shd w:val="clear" w:color="auto" w:fill="auto"/>
              <w:spacing w:after="0" w:line="240" w:lineRule="exact"/>
              <w:jc w:val="center"/>
            </w:pPr>
            <w:r>
              <w:rPr>
                <w:rStyle w:val="26"/>
              </w:rPr>
              <w:t>Март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107A" w:rsidRDefault="00CE39A9" w:rsidP="00275666">
            <w:pPr>
              <w:pStyle w:val="20"/>
              <w:framePr w:w="9601" w:h="8982" w:wrap="none" w:vAnchor="page" w:hAnchor="page" w:x="1551" w:y="1102"/>
              <w:shd w:val="clear" w:color="auto" w:fill="auto"/>
              <w:spacing w:after="240" w:line="277" w:lineRule="exact"/>
              <w:jc w:val="center"/>
            </w:pPr>
            <w:r>
              <w:rPr>
                <w:rStyle w:val="26"/>
              </w:rPr>
              <w:t xml:space="preserve">Музыкальный руководитель </w:t>
            </w:r>
            <w:r>
              <w:rPr>
                <w:rStyle w:val="26"/>
              </w:rPr>
              <w:t>И</w:t>
            </w:r>
            <w:r>
              <w:rPr>
                <w:rStyle w:val="26"/>
              </w:rPr>
              <w:t xml:space="preserve">нструктор по физической культуре </w:t>
            </w:r>
          </w:p>
        </w:tc>
      </w:tr>
      <w:tr w:rsidR="00ED107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07A" w:rsidRDefault="00CE39A9">
            <w:pPr>
              <w:pStyle w:val="20"/>
              <w:framePr w:w="9601" w:h="8982" w:wrap="none" w:vAnchor="page" w:hAnchor="page" w:x="1551" w:y="1102"/>
              <w:shd w:val="clear" w:color="auto" w:fill="auto"/>
              <w:spacing w:after="0" w:line="240" w:lineRule="exact"/>
              <w:ind w:left="180"/>
            </w:pPr>
            <w:r>
              <w:rPr>
                <w:rStyle w:val="26"/>
              </w:rPr>
              <w:t>8.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07A" w:rsidRDefault="00CE39A9">
            <w:pPr>
              <w:pStyle w:val="20"/>
              <w:framePr w:w="9601" w:h="8982" w:wrap="none" w:vAnchor="page" w:hAnchor="page" w:x="1551" w:y="1102"/>
              <w:shd w:val="clear" w:color="auto" w:fill="auto"/>
              <w:spacing w:after="0" w:line="277" w:lineRule="exact"/>
            </w:pPr>
            <w:r>
              <w:rPr>
                <w:rStyle w:val="26"/>
              </w:rPr>
              <w:t>1. «Как развивать воображение у ребенка»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7A" w:rsidRDefault="00CE39A9">
            <w:pPr>
              <w:pStyle w:val="20"/>
              <w:framePr w:w="9601" w:h="8982" w:wrap="none" w:vAnchor="page" w:hAnchor="page" w:x="1551" w:y="1102"/>
              <w:shd w:val="clear" w:color="auto" w:fill="auto"/>
              <w:spacing w:after="0" w:line="240" w:lineRule="exact"/>
              <w:jc w:val="center"/>
            </w:pPr>
            <w:r>
              <w:rPr>
                <w:rStyle w:val="26"/>
              </w:rPr>
              <w:t>Практикум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07A" w:rsidRDefault="00CE39A9">
            <w:pPr>
              <w:pStyle w:val="20"/>
              <w:framePr w:w="9601" w:h="8982" w:wrap="none" w:vAnchor="page" w:hAnchor="page" w:x="1551" w:y="1102"/>
              <w:shd w:val="clear" w:color="auto" w:fill="auto"/>
              <w:spacing w:after="0" w:line="240" w:lineRule="exact"/>
              <w:jc w:val="center"/>
            </w:pPr>
            <w:r>
              <w:rPr>
                <w:rStyle w:val="26"/>
              </w:rPr>
              <w:t>Апрель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107A" w:rsidRDefault="00CE39A9" w:rsidP="00275666">
            <w:pPr>
              <w:pStyle w:val="20"/>
              <w:framePr w:w="9601" w:h="8982" w:wrap="none" w:vAnchor="page" w:hAnchor="page" w:x="1551" w:y="1102"/>
              <w:shd w:val="clear" w:color="auto" w:fill="auto"/>
              <w:spacing w:after="0" w:line="277" w:lineRule="exact"/>
              <w:jc w:val="center"/>
            </w:pPr>
            <w:r>
              <w:rPr>
                <w:rStyle w:val="26"/>
              </w:rPr>
              <w:t>Воспитатель</w:t>
            </w:r>
            <w:r>
              <w:rPr>
                <w:rStyle w:val="26"/>
              </w:rPr>
              <w:t>.</w:t>
            </w:r>
          </w:p>
        </w:tc>
      </w:tr>
      <w:tr w:rsidR="00ED107A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07A" w:rsidRDefault="00CE39A9">
            <w:pPr>
              <w:pStyle w:val="20"/>
              <w:framePr w:w="9601" w:h="8982" w:wrap="none" w:vAnchor="page" w:hAnchor="page" w:x="1551" w:y="1102"/>
              <w:shd w:val="clear" w:color="auto" w:fill="auto"/>
              <w:spacing w:after="0" w:line="240" w:lineRule="exact"/>
              <w:ind w:left="180"/>
            </w:pPr>
            <w:r>
              <w:rPr>
                <w:rStyle w:val="26"/>
              </w:rPr>
              <w:t>9.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107A" w:rsidRDefault="00CE39A9">
            <w:pPr>
              <w:pStyle w:val="20"/>
              <w:framePr w:w="9601" w:h="8982" w:wrap="none" w:vAnchor="page" w:hAnchor="page" w:x="1551" w:y="1102"/>
              <w:shd w:val="clear" w:color="auto" w:fill="auto"/>
              <w:spacing w:after="0" w:line="281" w:lineRule="exact"/>
            </w:pPr>
            <w:r>
              <w:rPr>
                <w:rStyle w:val="26"/>
              </w:rPr>
              <w:t xml:space="preserve">1. «Что надо знать родителям об адаптации детей к детскому </w:t>
            </w:r>
            <w:r>
              <w:rPr>
                <w:rStyle w:val="26"/>
              </w:rPr>
              <w:t>саду»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07A" w:rsidRDefault="00CE39A9">
            <w:pPr>
              <w:pStyle w:val="20"/>
              <w:framePr w:w="9601" w:h="8982" w:wrap="none" w:vAnchor="page" w:hAnchor="page" w:x="1551" w:y="1102"/>
              <w:shd w:val="clear" w:color="auto" w:fill="auto"/>
              <w:spacing w:after="0" w:line="240" w:lineRule="exact"/>
              <w:jc w:val="center"/>
            </w:pPr>
            <w:r>
              <w:rPr>
                <w:rStyle w:val="26"/>
              </w:rPr>
              <w:t>Круглый стол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07A" w:rsidRDefault="00CE39A9">
            <w:pPr>
              <w:pStyle w:val="20"/>
              <w:framePr w:w="9601" w:h="8982" w:wrap="none" w:vAnchor="page" w:hAnchor="page" w:x="1551" w:y="1102"/>
              <w:shd w:val="clear" w:color="auto" w:fill="auto"/>
              <w:spacing w:after="0" w:line="240" w:lineRule="exact"/>
              <w:jc w:val="center"/>
            </w:pPr>
            <w:r>
              <w:rPr>
                <w:rStyle w:val="26"/>
              </w:rPr>
              <w:t>Май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07A" w:rsidRDefault="00CE39A9" w:rsidP="00275666">
            <w:pPr>
              <w:pStyle w:val="20"/>
              <w:framePr w:w="9601" w:h="8982" w:wrap="none" w:vAnchor="page" w:hAnchor="page" w:x="1551" w:y="1102"/>
              <w:shd w:val="clear" w:color="auto" w:fill="auto"/>
              <w:spacing w:after="0" w:line="277" w:lineRule="exact"/>
              <w:jc w:val="center"/>
            </w:pPr>
            <w:r>
              <w:rPr>
                <w:rStyle w:val="26"/>
              </w:rPr>
              <w:t xml:space="preserve">Педагог-психолог </w:t>
            </w:r>
          </w:p>
        </w:tc>
      </w:tr>
    </w:tbl>
    <w:p w:rsidR="00ED107A" w:rsidRDefault="00ED107A">
      <w:pPr>
        <w:rPr>
          <w:sz w:val="2"/>
          <w:szCs w:val="2"/>
        </w:rPr>
      </w:pPr>
    </w:p>
    <w:sectPr w:rsidR="00ED107A" w:rsidSect="00ED107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9A9" w:rsidRDefault="00CE39A9" w:rsidP="00ED107A">
      <w:r>
        <w:separator/>
      </w:r>
    </w:p>
  </w:endnote>
  <w:endnote w:type="continuationSeparator" w:id="0">
    <w:p w:rsidR="00CE39A9" w:rsidRDefault="00CE39A9" w:rsidP="00ED1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9A9" w:rsidRDefault="00CE39A9"/>
  </w:footnote>
  <w:footnote w:type="continuationSeparator" w:id="0">
    <w:p w:rsidR="00CE39A9" w:rsidRDefault="00CE39A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658E9"/>
    <w:multiLevelType w:val="multilevel"/>
    <w:tmpl w:val="36FAA0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740CBA"/>
    <w:multiLevelType w:val="multilevel"/>
    <w:tmpl w:val="E8163F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7247177"/>
    <w:multiLevelType w:val="multilevel"/>
    <w:tmpl w:val="4710AD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D107A"/>
    <w:rsid w:val="00275666"/>
    <w:rsid w:val="00CE39A9"/>
    <w:rsid w:val="00ED1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107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107A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ED1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ED1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31">
    <w:name w:val="Основной текст (3)"/>
    <w:basedOn w:val="3"/>
    <w:rsid w:val="00ED107A"/>
    <w:rPr>
      <w:color w:val="000000"/>
      <w:w w:val="100"/>
      <w:position w:val="0"/>
      <w:lang w:val="ru-RU" w:eastAsia="ru-RU" w:bidi="ru-RU"/>
    </w:rPr>
  </w:style>
  <w:style w:type="character" w:customStyle="1" w:styleId="3Arial7pt">
    <w:name w:val="Основной текст (3) + Arial;7 pt"/>
    <w:basedOn w:val="3"/>
    <w:rsid w:val="00ED107A"/>
    <w:rPr>
      <w:rFonts w:ascii="Arial" w:eastAsia="Arial" w:hAnsi="Arial" w:cs="Arial"/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ED1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-2pt">
    <w:name w:val="Основной текст (2) + Полужирный;Курсив;Интервал -2 pt"/>
    <w:basedOn w:val="2"/>
    <w:rsid w:val="00ED107A"/>
    <w:rPr>
      <w:b/>
      <w:bCs/>
      <w:i/>
      <w:iCs/>
      <w:color w:val="000000"/>
      <w:spacing w:val="-5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Основной текст (2)"/>
    <w:basedOn w:val="2"/>
    <w:rsid w:val="00ED107A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ED107A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4pt">
    <w:name w:val="Основной текст (2) + 14 pt;Полужирный"/>
    <w:basedOn w:val="2"/>
    <w:rsid w:val="00ED107A"/>
    <w:rPr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3">
    <w:name w:val="Основной текст (2)"/>
    <w:basedOn w:val="2"/>
    <w:rsid w:val="00ED107A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-2pt0">
    <w:name w:val="Основной текст (2) + Полужирный;Курсив;Интервал -2 pt"/>
    <w:basedOn w:val="2"/>
    <w:rsid w:val="00ED107A"/>
    <w:rPr>
      <w:b/>
      <w:bCs/>
      <w:i/>
      <w:iCs/>
      <w:color w:val="000000"/>
      <w:spacing w:val="-5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Основной текст (2)"/>
    <w:basedOn w:val="2"/>
    <w:rsid w:val="00ED107A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5">
    <w:name w:val="Основной текст (2)"/>
    <w:basedOn w:val="2"/>
    <w:rsid w:val="00ED107A"/>
    <w:rPr>
      <w:color w:val="000000"/>
      <w:spacing w:val="0"/>
      <w:w w:val="100"/>
      <w:position w:val="0"/>
      <w:sz w:val="24"/>
      <w:szCs w:val="24"/>
    </w:rPr>
  </w:style>
  <w:style w:type="character" w:customStyle="1" w:styleId="a6">
    <w:name w:val="Подпись к таблице_"/>
    <w:basedOn w:val="a0"/>
    <w:link w:val="a7"/>
    <w:rsid w:val="00ED1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6">
    <w:name w:val="Основной текст (2)"/>
    <w:basedOn w:val="2"/>
    <w:rsid w:val="00ED107A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MSReferenceSansSerif11pt">
    <w:name w:val="Основной текст (2) + MS Reference Sans Serif;11 pt"/>
    <w:basedOn w:val="2"/>
    <w:rsid w:val="00ED107A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MSReferenceSansSerif6pt">
    <w:name w:val="Основной текст (2) + MS Reference Sans Serif;6 pt"/>
    <w:basedOn w:val="2"/>
    <w:rsid w:val="00ED107A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12"/>
      <w:szCs w:val="12"/>
      <w:lang w:val="ru-RU" w:eastAsia="ru-RU" w:bidi="ru-RU"/>
    </w:rPr>
  </w:style>
  <w:style w:type="paragraph" w:customStyle="1" w:styleId="a5">
    <w:name w:val="Колонтитул"/>
    <w:basedOn w:val="a"/>
    <w:link w:val="a4"/>
    <w:rsid w:val="00ED10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ED10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rsid w:val="00ED107A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ED10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324</Words>
  <Characters>1853</Characters>
  <Application>Microsoft Office Word</Application>
  <DocSecurity>0</DocSecurity>
  <Lines>15</Lines>
  <Paragraphs>4</Paragraphs>
  <ScaleCrop>false</ScaleCrop>
  <Company>Microsoft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Sadik</cp:lastModifiedBy>
  <cp:revision>2</cp:revision>
  <cp:lastPrinted>2021-11-30T09:58:00Z</cp:lastPrinted>
  <dcterms:created xsi:type="dcterms:W3CDTF">2021-11-30T09:58:00Z</dcterms:created>
  <dcterms:modified xsi:type="dcterms:W3CDTF">2021-11-30T09:58:00Z</dcterms:modified>
</cp:coreProperties>
</file>