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Педагогическом совете 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 положение разработано в соответствии с Законом РФ «Об образовании», Типовым положением о дошкольном образовательном учреждении, Уставом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(педсовет) – коллегиальный орган управления ДОУ, действующий в целях развития и совершенствования воспитательного и образовательного процессов, повышения профессионального мастерства и творческого роста педагогов.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сотрудник детского сада, занятый в образовательной деятельности (администрация, педагоги, работники коррекционных служб), с момента приема на работу и до прекращения срока действия контракта являются членами педсовета.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Решения педсовета утверждаются приказами заведующего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1.5 Изменения и дополнения в настоящее Положение вносятся педсоветом и утверждаются на его заседании.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педсовета.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Выработка общих подходов к разработке и реализации стратегических документов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Определение подходов к управлению ДОУ, адекватных целям и задачам его развития.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Определение перспективных направлений функционирования и развития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Обобщение, анализ и оценка результатов деятельности педагогического коллектива по определенным направлениям.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деятельности.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 Работой педсовета руководит председатель – заведующий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Педсовет созывается председателем по мере необходимости, но не реже четырех раз в год.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 Внеочередные заседания педсовета проводятся по требованию не менее одной трети членов Педагогического коллектива.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 Решения педсовета являются обязательными для всего педагогического коллектива.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Решения Педагогического совета Учреждения является правомочным, если на его заседании присутствовало не менее 2/3 педагогических работников и если за него проголосовало более половины присутствующих педагогов. 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3.6 Процедура голосования определяется педсоветом.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3.7 Время, место и повестка дня очередного заседания педсовета сообщаются не позднее, чем за две недели до его проведения.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3.8 Председатель Педагогического совета Учреждения: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-организует деятельность Педагогического совета Учреждения;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-регистрирует поступающие в Педагогический совет заявления, обращения, иные материалы;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-определяет повестку заседания Педагогического совета.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3.9 Подготовка заседания педсовета осуществляется постоянными и временными общественно-профессиональными объединениями педагогов, выполняющими в период подготовки педсовета полномочия, возлагаемые на них представителями администрации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Компетенция педсовета.</w:t>
      </w:r>
    </w:p>
    <w:p w:rsidR="003154EE" w:rsidRPr="003D09E0" w:rsidRDefault="003154EE" w:rsidP="003154EE">
      <w:pPr>
        <w:tabs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Определяет направления образовательной деятельности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Отбирает и утверждает образовательные программы.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4.3.Обсуждает вопросы содержания, форм и методов образовательного процесса, планирование образовательной деятельности Учреждения на учебный год.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Рассматривает вопросы повышения квалификации и переподготовки кадров.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Организует выявление, обобщение, распространение, внедрение педагогического опыта.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Утверждает</w:t>
      </w:r>
      <w:r w:rsidRPr="003D09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4.7.Рассматривает предложения по представлению педагогических работников к награждению государственными наградами и присвоению почетных званий.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Заслушивает отчеты заведующего о создании условий для реализации образовательных программ.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4.9.Рассматривает вопросы организации дополнительных услуг родителям.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Документация и отчетность.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Заседания и решения педсовета протоколируются.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5.2 Протоколы заседаний и решений хранятся в делопроизводстве ДОУ.</w:t>
      </w:r>
    </w:p>
    <w:p w:rsidR="003154EE" w:rsidRPr="003D09E0" w:rsidRDefault="003154EE" w:rsidP="003154EE">
      <w:pPr>
        <w:tabs>
          <w:tab w:val="num" w:pos="993"/>
        </w:tabs>
        <w:spacing w:before="100" w:beforeAutospacing="1" w:after="100" w:afterAutospacing="1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3154EE">
      <w:pPr>
        <w:tabs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3154EE">
      <w:pPr>
        <w:spacing w:before="100" w:beforeAutospacing="1" w:after="100" w:afterAutospacing="1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154EE" w:rsidRPr="003D09E0" w:rsidRDefault="003154EE" w:rsidP="003154EE">
      <w:pPr>
        <w:spacing w:before="100" w:beforeAutospacing="1" w:after="100" w:afterAutospacing="1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spellStart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внутрисадово</w:t>
      </w:r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spellEnd"/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контроле в ДОУ №</w:t>
      </w:r>
      <w:proofErr w:type="gramStart"/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разработано в соответствии с Законом РФ «Об образовании», «Типовым положением об образовательном учреждении», Письмом министерства образования РФ от 10.09.1999 г. №22-06-874 «Об обеспечении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инспекционно-контрольной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деятельности», Правилами внутреннего трудово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распорядка ДОУ №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регламентирует содержание и порядок проведения внутри садового контроля администрацией.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Внутри садовый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 садовым контролем понимается проведение членами администрации ДОУ, педагогами и узкими специалистами наблюдений, обследований, осуществляемых в порядке руководства, контроля и самоконтроля в пределах своей компетенции за соблюдением работниками ДОУ законодательных и иных нормативно-правовых актов.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Внутри садовый контроль может осуществляться в виде плановых или оперативных проверок, мониторинга,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саморефлексии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административных работ.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плановых проверок осуществляется в соответствии с годовым планом работы ДОУ.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 садовый контроль в виде оперативных проверок осуществляется в целях установления фактов и проверки сведений о нарушениях; урегулирования конфликтных ситуаций в отношениях между участниками образовательного процесса.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</w:t>
      </w:r>
    </w:p>
    <w:p w:rsidR="003154EE" w:rsidRPr="003D09E0" w:rsidRDefault="003154EE" w:rsidP="003154EE">
      <w:pPr>
        <w:spacing w:before="100" w:beforeAutospacing="1" w:after="100" w:afterAutospacing="1" w:line="21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самоконтроля осуществляется в целях улучшения самоорганизации, повышения качества своей работы, развития педагогического самосознания и творческого отношения к профессиональной деятельности.</w:t>
      </w:r>
    </w:p>
    <w:p w:rsidR="003154EE" w:rsidRPr="003D09E0" w:rsidRDefault="003154EE" w:rsidP="003154EE">
      <w:pPr>
        <w:spacing w:before="100" w:beforeAutospacing="1" w:after="100" w:afterAutospacing="1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садовый контроль в виде административной работы осуществляется заведующей ДОУ и ст. воспитателем с целью проверки успешности обучения в рамках текущего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Положение о внутри садовом контроле утверждается педагогическим советом, имеющим право вносить в него изменения и дополнения.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деятельности образовательного учреждения.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мастерства воспитателей.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качества образования в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контроля над исполнением законодательства в области образования.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случаев нарушений и неисполнения законодательных и иных нормативно-правовых актов, принятие мер по их пресечению.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причин, лежащих в основе нарушений, принятие мер по их предупреждению.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результатов деятельности педагогических работников.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результатов педагогической деятельности, выявление положительных и отрицательных тенденций в организации воспитательно-образовательного процессов и разработка на этой основе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предложений по распространению педагогического опыта и устранению негативных тенденций.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результатов реализации приказов и распоряжений по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педагогическим работникам в процессе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Функции внутри садового контроля.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Информационно-аналитическая.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Контрольно-диагностическая.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Коррективно-регулятивная.</w:t>
      </w:r>
    </w:p>
    <w:p w:rsidR="003D09E0" w:rsidRPr="003D09E0" w:rsidRDefault="003D09E0" w:rsidP="003154EE">
      <w:pPr>
        <w:tabs>
          <w:tab w:val="num" w:pos="360"/>
        </w:tabs>
        <w:spacing w:before="100" w:beforeAutospacing="1" w:after="100" w:afterAutospacing="1" w:line="216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9E0" w:rsidRPr="003D09E0" w:rsidRDefault="003D09E0" w:rsidP="009822AD">
      <w:pPr>
        <w:tabs>
          <w:tab w:val="num" w:pos="360"/>
        </w:tabs>
        <w:spacing w:before="100" w:beforeAutospacing="1" w:after="100" w:afterAutospacing="1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54EE" w:rsidRPr="003D09E0" w:rsidRDefault="003154EE" w:rsidP="003154EE">
      <w:pPr>
        <w:spacing w:before="100" w:beforeAutospacing="1" w:after="100" w:afterAutospacing="1" w:line="240" w:lineRule="auto"/>
        <w:ind w:hanging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методическом объединении </w:t>
      </w:r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воспитателей ДОУ №</w:t>
      </w:r>
      <w:proofErr w:type="gramStart"/>
      <w:r w:rsidR="009822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 ДОУ создается с целью совершенствования методического и профессионального мастерства педагогов, для оказания помощи в обеспечении современных требований к обучению и воспитанию детей, для объединения творческих инициатив в разработке современных требований к обучению и воспитанию дошкольников.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методического объединения воспитателей предполагается решение следующих задач: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нормативной и методической документации по вопросам образования;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 содержания и составление учебных планов, парциальных программ;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индивидуальных планов работы, анализ программ и методик;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анализа состояния учебно-воспитательного процесса;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соблюдению норм и правил техники безопасности в процессе воспитания и обучения;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организация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взаимопосещений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 определенной тематике с последующим самоанализом и анализом достигнутых результатов;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открытых занятий по определенной теме с целью обмена опытом;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поисково-исследовательская деятельность в учебно-воспитательном процессе;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критериев готовности детей к школьному обучению (модель выпускника);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методическими разработками различных авторов, их анализ;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отчетов о профессиональном самообразовании воспитателей, работе на курсах повышения квалификации, заслушивание отчетов о творческих командировках;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предметно-пространственной среды в соответствии с современными требованиями.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работы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своей работы методическое объединение воспитателей избирает председателя из числа педагогов ДОУ. Деятельность методического объединения организуется на основе планирования, осуществляем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исходя из плана работы ГУО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ДОУ. В процессе планирования учитываются индивидуальные планы профессионального самообразования воспитателей. План работы объединения утверждается старшим воспитателем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часть своей работы осуществляет на заседаниях, где анализируются или принимаются к сведению решения задач, изложенных в разделе 2.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может организовать семинарские занятия, цикл открытых занятий по заданной и определенной тематике.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проводится не менее четырех заседаний методического объединения воспитателей; с организацией тематических открытых занятий или просмотров праздников, утренников, развлечений.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методического объединения ведется протокол. План работы, тетрадь протоколов заседаний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методобъединений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ДОУ в течение трех лет.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Права членов методического объединения воспитателей.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воспитателей решает вопрос о возможности организации углубленной работы по одному из направлений деятельности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Обязанности членов методического объединения.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ДОУ должен являться членом методического объединения и иметь собственный план профессионального самообразования. Он обязан: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участвовать в заседаниях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методобъединения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практических семинарах и т.д.;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повышению уровня профессионального мастерства;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тенденции развития методики дошкольного воспитания и образования;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основами самоанализа педагогической деятельности.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логопедическом пункте МДОУ №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 соответствии с Законом РФ “Об образовании”, “Типовым положением о дошкольном образовательном учреждении”, “Типовым положением о дошкольном учреждении и группах детей с нарушениями речи”.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Изложены основные направления, регулирующие правовую, образовательную и коррекционную деятельность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ДОУ, гарантированны возможности для получения логопедической помощи детьми, имеющими речевую патологию, обеспечены условия для их личностного развития, педагогической реабилитации.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Пояснительная записка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учителя-логопеда в детском саду, не имеющем специализированных групп, направлена на исправление дефектов речи детей. Наряду с коррекционными мероприятиями учитель-логопед проводит профилактическую работу в ДОУ по предупреждению нарушений речи у детей.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Учитель-логопед работает 5 дней в неделю (общее количество часов работы - 20). График работы может быть составлен в зависимости от занятости детей как в 1-ю, так и во 2-ю половину дня.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должностные обязанности учителя-логопеда должна включаться только работа с детьми, имеющими речевую патологию.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логопедические занятия отбираются дети из числа воспитанников ДОУ, имеющие 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простую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сложную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дислалию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фонетико-фонематические нарушения, ОНР разных уровней.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обследование детей в детском саду в первую очередь проводится у детей 6-7-летнего возраста, остальные дети обследуются в течение года.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детей, занимающихся одновременно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составляет 20 - 25 детей в течение года.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логопедических занятий находится в прямой зависимости от индивидуальных особенностей детей. По мере необходимости учитель-логопед выводит детей из логопедических занятий и заменяет их другими.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исправлению речи проводится 5 раз в неделю, носит индивидуальный или подгрупповой характер. Все 4 часа своего рабочего времени учитель-логопед работает непосредственно с детьми.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берет детей на свои занятия с любых занятий проводимых в МДОУ.</w:t>
      </w:r>
    </w:p>
    <w:p w:rsidR="003154EE" w:rsidRPr="003D09E0" w:rsidRDefault="003154EE" w:rsidP="003154E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учителя-логопеда в детском саду, не имеющем специализированных групп: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состояния речи всех детей;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детей, нуждающихся в логопедической помощи, с указанием возраста и характера речевого нарушения;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тетради для занятий детей;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посещаемости занятий;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речевая карта на каждого ребенка, с указанием даты ввода и окончания занятий;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мероприятий, направленных на профилактику речевых расстройств у детей (консультации, семинары для воспитателей, других специалистов ДОУ, родителей по работе над звуковой культурой речи).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Показателем работы учителя-логопеда в детском саду является состояние звукопроизношения детей, выпускаемых в школу.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Учитель-логопед в детском саду обязан участвовать во всех методических мероприятиях, проводимых в районе, повышать свою квалификацию.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положения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регламентирует организацию работы и основные направления правовой, образовательной и коррекционной деятельности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ДОУ, гарантирует возможность получения логопедической помощи детям, имеющим нарушения речи, обеспечение условий для их личностного развития, педагогической реабилитации.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Логопедический пункт в МДОУ организуется для оказания коррекционной помощи детям в возрасте от 5 лет (на начало учебного года) до 7 лет с фонетическим, фонетико-фонематическим недоразвитием речи и общим недоразвитием речи разных уровней.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Основными задачами учителя – логопеда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нарушений звукопроизношения у детей дошкольного возраста;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фонематического слуха у детей с нарушениями речи;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предупреждение и преодоление трудностей речевого развития;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стремления детей к преодолению недостатков речи,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 эмоционального благополучия в своей адаптивной среде;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возможности интегрировать воспитание и обучение в обычной группе с получением специализированной помощи в развитии речи; 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нарушений устной и письменной речи;</w:t>
      </w:r>
    </w:p>
    <w:p w:rsidR="003154EE" w:rsidRPr="003D09E0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произвольного внимания к звуковой стороне речи;</w:t>
      </w:r>
    </w:p>
    <w:p w:rsidR="003154EE" w:rsidRPr="009822AD" w:rsidRDefault="003154EE" w:rsidP="003154E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педагогами образовательного учреждения и родителями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речевого развития детей и пропаганда логопедических знаний среди педагогов МДОУ, родителей воспитанников (лиц их замещающих);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Комплектование логопедического пункта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Комплектование логопедического пункта осуществляется по разновозрастному принципу из числа воспитанников с нарушениями речи, посещающих ДОУ.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 дети, имеющие нарушения в речевом развитии: фонематические, фонетико-фонематические. Допускается пребывание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ОНР разных уровней.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Общее количество воспитанников,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должно превышать 25 человек.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Учитель-логопед в течение учебного года проводит обследование речевого развития воспитанников дошкольного образовательного учреждения, достигших 4 - летнего возраста. По результатам обследования формируется списочный состав детей для коррекционной работы.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Если ребенок в возрасте от 4 до 7 лет имеет сложные нарушения речи, учитель-логопед дает рекомендации родителям (законным представителям) о необходимости проведения комплексного обследования специалистами городской службы ПМПК с целью определения коррекционно-развивающей программы для достижения максимального эффекта в работе по коррекции речевых нарушений.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Организация деятельности логопедического пункта в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Основными формами организации работы с детьми, имеющими нарушения речи,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индивидуальные и подгрупповые занятия.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Занятия с детьми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ежедневно как в часы, свободные от занятий в режиме дня, так и во время их проведения.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Продолжительность занятия не должна превышать время, предусмотренное физиологическими особенностями возраста детей и «Санитарно-эпидемиологическими правилами и нормами». Периодичность индивидуальных и подгрупповых занятий, наполняемость подгрупп зависит от характера нарушения речевого развития.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Ответственность за обязательное посещение воспитанниками занятий несут родители, учитель-логопед и воспитатель. С целью оптимизации коррекционного процесса с родителями детей, посещающих занятия на логопедическом пункте, заключается договор о взаимодействии.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Участники коррекционно-образовательного процесса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Участниками коррекционно-образовательного процесса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ребенок, родители (законные представители), учитель-логопед, педагог-психолог.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Учитель-логопед взаимодействует с воспитателями своего ДОУ, учителями-логопедами других ДОУ города, специалистами городской службы ПМПК.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Для фиксирования коррекционно-образовательного процесса учитель-логопед ведет на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документацию: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детей-логопатов;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посещаемости;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 занятий групп, индивидуальных занятий, заверенное заведующей ДОУ;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индивидуальный план работы с ребёнком;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обследования речевой деятельности;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индивидуальные тетради для коррекционной работы с детьми;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перспективный и календарный план работы логопеда;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лист учета детей, ожидающих зачисления на индивидуальные логопедические занятия;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список детей, нуждающихся в специальных условиях воспитания и обучения; </w:t>
      </w:r>
    </w:p>
    <w:p w:rsidR="003154EE" w:rsidRPr="003D09E0" w:rsidRDefault="009822AD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лист динамического наблюдения</w:t>
      </w:r>
      <w:r w:rsidR="003154EE"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паспорт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картотека с перечнем оборудования и пособий.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Управление логопедическим пунктом ДОУ 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Непосредственное руководство работой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заведующим МДОУ, в ведении которого находится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Контроль над работой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заведующим МДОУ. </w:t>
      </w:r>
    </w:p>
    <w:p w:rsidR="003D09E0" w:rsidRP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09E0" w:rsidRP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Школе начинающего педагога ДОУ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молодого воспитателя (ШНП) в ДОУ создается с целью повышения профессионального роста молодых специалистов.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Задачи школы.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потребность молодых педагогов в непрерывном образовании и оказывать им помощь в преодолении различных затруднений.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формированию индивидуального стиля творческой деятельности педагогов.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молодым воспитателям внедрить современные подходы и передовые педагогические технологии в воспитательно-образовательный процесс.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работы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ШНП проходит под руководством старшего воспитателя ДОУ, цикл занятий проводят опытные педагоги-профессионалы.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ШНП организуется на основе годового плана работы ОУ и в рамках индивидуального консультирования молодых специалистов.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работы ШНП утверждается старшим воспитателем.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Права участников ШНП.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специалисты имеют право обратиться в ШНП с целью получения квалифицированной помощи по интересующим их проблемам.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Оказание помощи молодым специалистам возможно в форме: семинарских занятий, консультаций, практикумов, дискуссий,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внутрисадовых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определенной тематике.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Обязанности участников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молодой специалист должен являться членом ШНП.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заседаниях ШНП; посещать открытые мероприятия, семинары, практикумы и т.д.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к повышению уровня профессионального мастерства.</w:t>
      </w:r>
    </w:p>
    <w:p w:rsidR="003D09E0" w:rsidRDefault="003D09E0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2AD" w:rsidRPr="003D09E0" w:rsidRDefault="009822AD" w:rsidP="00315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3154EE" w:rsidRPr="003D09E0" w:rsidRDefault="003154EE" w:rsidP="009822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родительских собраниях.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Цели проведения родительских собраний.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Получение информации, необходимой для работы с детьми.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Информирование, инструктирование родительского состава об изменении или введении новых организационных моментов в режим функционирования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Знакомство родителей с аналитическими материалами.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Консультирование родителей по вопросам воспитания и обучения детей.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1.5 Обсуждение чрезвычайных случаев, сложных или конфликтных ситуаций.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1.6 Принятие решений, требующих учета мнения родителей по различным вопросам жизни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1.7 Творческие отчеты детского и педагогического коллективов перед родителями.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Правила проведения собраний.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2.1 Воспитатель обязан всесторонне продумать и подготовить к собранию необходимую информацию и документы.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2.3 Главным методом проведения собрания является диалог.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2.4 Родители приглашаются на собрание и оповещаются о повестке дня не позднее, чем за 3 дня до даты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2.5 Администрация ДОУ должна быть проинформирована о дате и повестке дня не позднее, чем за 4 дня до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собрании могут присутствовать администрация, узкие специалисты по приглашению воспитателя.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2.7 Воспитатель должен сформулировать цель приглашения на собрание узких специалистов, администрации ДОУ.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 Воспитатель решает организационные вопросы накануне собрания (место хранения верхней одежды, организация встречи, подготовка группы).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2.9 Воспитатель информирует администрацию ДОУ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Принципы проведения родительского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 Родители на собрании должны чувствовать уважение к себе, быть уверенными в том, что бестактных разговоров не будет.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и ДОУ одни проблемы и заботы – это проблемы детей и забота о детях. Задача встреч родителей и педагогов – искать совместные пути их решения.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 Ничего, кроме досады, не вызывают у родителей родительские собрания, где им докладывают, какие у них плохие дети, но не говорят о том, как им помочь.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3.4 Результативным можно назвать только такое собрание, когда есть понимание сторон, когда оно вызывает вопросы, дискуссию.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proofErr w:type="gram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обсуждения проблем воспитания и обучения отдельного ребенка в присутствии всех родителей.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Виды и формы собрания.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4.1 Виды родительских собраний: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общесадов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4.2 Формы проведения собраний: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директивные;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консультационные;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дискуссионные;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семинары;</w:t>
      </w:r>
    </w:p>
    <w:p w:rsidR="003154EE" w:rsidRPr="003D09E0" w:rsidRDefault="003154EE" w:rsidP="003154EE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клубные;</w:t>
      </w:r>
    </w:p>
    <w:p w:rsidR="003D09E0" w:rsidRPr="003D09E0" w:rsidRDefault="003154EE" w:rsidP="009822AD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встречи и отчеты.</w:t>
      </w:r>
    </w:p>
    <w:p w:rsidR="003154EE" w:rsidRPr="003D09E0" w:rsidRDefault="003154EE" w:rsidP="003D09E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3154EE" w:rsidRPr="003D09E0" w:rsidRDefault="003154EE" w:rsidP="003D09E0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родительском комитете ДОУ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Задачи и содержание работы родительского комитета.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Родительский комитет создается в целях обеспечения постоянной и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систематической связи детского сада с родителями,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прав и интересов воспитанников.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 Родительский комитет как представительный орган родительской </w:t>
      </w: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общественности призван помогать детскому саду в его работе и организовывать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выполнение всеми родителями законных требований ДОУ.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Родительский комитет руководствуется Уставом Учреждения, положением о Родительском комитете, планом работы и иными локальными актами, регламентирующими его деятельность.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 В родительский комитет ДОУ избирается по одному представителю из родителей каждой группы. Выбор членов родительского комитета определяется на групповых собраниях. Родительский комитет ДОУ формируется после ежегодных осенних групповых собираний и утверждается приказом заведующей ДОУ.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5.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 состава родительского комитета избирается председатель и секретарь.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6. Каждый член родительского комитета имеет определенные обязанности: хозяйственная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работа, педагогическая пропаганда, праздники и </w:t>
      </w:r>
      <w:r w:rsidRPr="003D09E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развлечения и т.д.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Каждый член родительского комитета имеет право по своей инициативе, просьбе</w:t>
      </w: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вносить на рассмотрение родительского комитета 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вопросы, связанные с улучшением работы ДОУ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bscript"/>
          <w:lang w:eastAsia="ru-RU"/>
        </w:rPr>
        <w:t>.</w:t>
      </w: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8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7. Родительский </w:t>
      </w:r>
      <w:r w:rsidRPr="003D09E0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комитет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детскому саду: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а) в организации педагогической пропаганды среди: родителей </w:t>
      </w:r>
      <w:r w:rsidRPr="003D09E0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и</w:t>
      </w:r>
      <w:r w:rsidRPr="003D09E0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населения, в </w:t>
      </w: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организации общих родительских собраний и т.д., 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 w:hanging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б) в установлении связей педагогов с семьями воспитанников;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 w:hanging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в) в организации охраны жизни и здоровья детей;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в укреплении хозяйственной и материальной базы детского сада, организует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участие родителей в ремонте </w:t>
      </w:r>
      <w:r w:rsidRPr="003D09E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помещений,</w:t>
      </w:r>
      <w:r w:rsidRPr="003D09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благоустройстве и озеленении </w:t>
      </w:r>
      <w:r w:rsidRPr="003D09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участка и т.д.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lastRenderedPageBreak/>
        <w:t xml:space="preserve">8.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Родительский комитет планирует свою работу в соответствии с планом работы </w:t>
      </w: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детского сада и с учетом местных условий.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9. Заседания родительского комитета созываются по мере необходимости.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10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Решения могут приниматься голосованием на заседании: </w:t>
      </w:r>
      <w:r w:rsidRPr="003D09E0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 xml:space="preserve">родительского </w:t>
      </w: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комитета при наличии 2/3 его членов.</w:t>
      </w:r>
    </w:p>
    <w:p w:rsidR="003154EE" w:rsidRPr="003D09E0" w:rsidRDefault="003154EE" w:rsidP="009822AD">
      <w:pPr>
        <w:shd w:val="clear" w:color="auto" w:fill="FFFFFF"/>
        <w:spacing w:before="100" w:beforeAutospacing="1" w:after="100" w:afterAutospacing="1" w:line="240" w:lineRule="auto"/>
        <w:ind w:left="4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11.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Решения родительского комитета должны согласовываться с заведующей</w:t>
      </w:r>
      <w:r w:rsidR="0098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детским садом.</w:t>
      </w:r>
    </w:p>
    <w:p w:rsidR="003154EE" w:rsidRPr="003D09E0" w:rsidRDefault="003154EE" w:rsidP="003154EE">
      <w:pPr>
        <w:shd w:val="clear" w:color="auto" w:fill="FFFFFF"/>
        <w:spacing w:before="2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>2. Права родительского комитета.</w:t>
      </w:r>
    </w:p>
    <w:p w:rsidR="003154EE" w:rsidRPr="003D09E0" w:rsidRDefault="003154EE" w:rsidP="003154EE">
      <w:pPr>
        <w:shd w:val="clear" w:color="auto" w:fill="FFFFFF"/>
        <w:spacing w:before="2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Родительский комитет имеет право: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Вносить предложения в разработку Правил внутреннего трудового распорядка и других локальных актов, определяющих деятельность образовательного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Создавать комиссии по различным направлениям деятельности данного Учреждения.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Изучать предложения администрации Учреждения по оказанию родительской помощи данному Учреждению.</w:t>
      </w:r>
    </w:p>
    <w:p w:rsidR="003154EE" w:rsidRPr="003D09E0" w:rsidRDefault="003154EE" w:rsidP="003154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Оказывать содействие педагогическому коллективу в проведении необходимой работы с неблагополучными семьями, проведении воспитательных мероприятий.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06" w:hanging="4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3. Отчетность и делопроизводство.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ind w:left="506" w:hanging="4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 Все заседания родительского комитета протоколируются и хранятся в ДОУ в течение 3 лет.</w:t>
      </w:r>
    </w:p>
    <w:p w:rsidR="003154EE" w:rsidRPr="003D09E0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2.Родительский комитет подотчетен общему родительскому собранию, которому докладывает о выполнении ранее принятых решений один раз в год.</w:t>
      </w:r>
    </w:p>
    <w:p w:rsidR="003154EE" w:rsidRPr="003D09E0" w:rsidRDefault="003154EE" w:rsidP="003154EE">
      <w:pPr>
        <w:shd w:val="clear" w:color="auto" w:fill="FFFFFF"/>
        <w:spacing w:after="0" w:line="240" w:lineRule="auto"/>
        <w:ind w:left="492" w:right="518" w:hanging="4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Родительский комитет избирается 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сроком на 1 год</w:t>
      </w:r>
      <w:r w:rsidRPr="003D09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bscript"/>
          <w:lang w:eastAsia="ru-RU"/>
        </w:rPr>
        <w:t>.</w:t>
      </w:r>
    </w:p>
    <w:p w:rsidR="003154EE" w:rsidRDefault="003154EE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4.Члены родительского комитета</w:t>
      </w: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vertAlign w:val="subscript"/>
          <w:lang w:eastAsia="ru-RU"/>
        </w:rPr>
        <w:t xml:space="preserve">, </w:t>
      </w:r>
      <w:r w:rsidRPr="003D09E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не принимающие активного участия в </w:t>
      </w:r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работе, по представлению председателя родительского комитета могут быть отозваны решением общего родительского собрания до сроков </w:t>
      </w:r>
      <w:proofErr w:type="spellStart"/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перевыбора</w:t>
      </w:r>
      <w:proofErr w:type="spellEnd"/>
      <w:r w:rsidRPr="003D09E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комитета. На их место избираются другие.</w:t>
      </w:r>
    </w:p>
    <w:p w:rsidR="009822AD" w:rsidRPr="009822AD" w:rsidRDefault="009822AD" w:rsidP="003154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создания и организации работы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</w:t>
      </w:r>
      <w:proofErr w:type="spellEnd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</w:t>
      </w:r>
      <w:proofErr w:type="spellEnd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педагогического консилиума (</w:t>
      </w:r>
      <w:proofErr w:type="spellStart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3B25" w:rsidRPr="003D09E0" w:rsidRDefault="006D3B25" w:rsidP="003D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100" w:beforeAutospacing="1" w:after="100" w:afterAutospacing="1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является одной из форм взаимодействия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специалистов ДОУ, объединяю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щихся для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психолого-медико-педагогического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сопровож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дения воспитанников с отклонениями в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развитии и/или состояниями декомпенсации.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100" w:beforeAutospacing="1" w:after="100" w:afterAutospacing="1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2.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создан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на базе ДОУ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приказом руководителя обра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зовательного учреждения при наличии соответствующих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специалистов.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5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3.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Общее руководство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возлагается на руково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дителя образовательного учреждения.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2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образовательного учреждения в своей дея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тельности руководствуется Уставом образовательного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учреждения, договором между образовательным учреж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дением и родителями (законными представителями)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воспитанника, договором между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 и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670"/>
        </w:tabs>
        <w:adjustRightInd w:val="0"/>
        <w:spacing w:before="2" w:after="0" w:line="240" w:lineRule="auto"/>
        <w:ind w:firstLine="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Примерный состав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: заместитель руководи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теля образовательного учреждения по учебно-воспитатель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ной работе (председатель консилиума), вос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питатель дошкольного образовательного учреждения 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(ДОУ), представляющий ребенка на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, вос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  <w:t>питатели ДОУ с большим опытом работы, учителя (вос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питатели) специальных (коррекционных) классов/групп,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педагог-психолог, учитель-дефектолог и/или учитель-ло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гопед, врач-педиатр (невропатолог, психиатр), медицинс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  <w:t>кая сестра.</w:t>
      </w:r>
      <w:proofErr w:type="gramEnd"/>
    </w:p>
    <w:p w:rsidR="006D3B25" w:rsidRPr="003D09E0" w:rsidRDefault="006D3B25" w:rsidP="006D3B25">
      <w:pPr>
        <w:shd w:val="clear" w:color="auto" w:fill="FFFFFF"/>
        <w:tabs>
          <w:tab w:val="left" w:pos="617"/>
        </w:tabs>
        <w:spacing w:before="100" w:beforeAutospacing="1" w:after="100" w:afterAutospacing="1" w:line="240" w:lineRule="auto"/>
        <w:ind w:left="19" w:firstLine="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6.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Целью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является обеспечение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диагностико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 - к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оррекционного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психолого-медико-педагогического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 сопро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вождения воспитанников с отклонениями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br/>
        <w:t>в развитии и/или состояниями декомпенсации, исходя из реальных возможностей образовательного учреждения и в соответствии со специальными образовательными пот</w:t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ребностями, возрастными и индивидуальными особеннос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тями, состоянием соматического и нервно-психического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здоровья воспитанников.</w:t>
      </w:r>
    </w:p>
    <w:p w:rsidR="006D3B25" w:rsidRPr="003D09E0" w:rsidRDefault="006D3B25" w:rsidP="006D3B25">
      <w:pPr>
        <w:shd w:val="clear" w:color="auto" w:fill="FFFFFF"/>
        <w:tabs>
          <w:tab w:val="left" w:pos="694"/>
        </w:tabs>
        <w:spacing w:before="100" w:beforeAutospacing="1" w:after="100" w:afterAutospacing="1" w:line="240" w:lineRule="auto"/>
        <w:ind w:left="4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7.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Задачами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 ДОУ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являются: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36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выявление и ранняя (с первых дней пребывания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ребенка в образовательном учреждении) диагностика от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клонений в развитии и/или состояний декомпенсации;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36"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-профилактика физических, интеллектуальных и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эмоционально-личностных перегрузок и срывов;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выявление резервных возможностей развития;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lastRenderedPageBreak/>
        <w:t>-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определение характера, продолжительности и эф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фективности специальной (коррекционной) помощи в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рамках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имеющихся в ДОУ возможностей;</w:t>
      </w:r>
    </w:p>
    <w:p w:rsidR="006D3B25" w:rsidRPr="003D09E0" w:rsidRDefault="006D3B25" w:rsidP="006D3B25">
      <w:pPr>
        <w:shd w:val="clear" w:color="auto" w:fill="FFFFFF"/>
        <w:tabs>
          <w:tab w:val="left" w:pos="706"/>
        </w:tabs>
        <w:spacing w:before="100" w:beforeAutospacing="1" w:after="100" w:afterAutospacing="1" w:line="240" w:lineRule="auto"/>
        <w:ind w:left="5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-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подготовка и ведение документации, отражающей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br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актуальное развитие ребенка, динамику его состояния.</w:t>
      </w:r>
    </w:p>
    <w:p w:rsidR="006D3B25" w:rsidRPr="003D09E0" w:rsidRDefault="006D3B25" w:rsidP="006D3B25">
      <w:pPr>
        <w:shd w:val="clear" w:color="auto" w:fill="FFFFFF"/>
        <w:spacing w:before="100" w:beforeAutospacing="1" w:after="100" w:afterAutospacing="1" w:line="240" w:lineRule="auto"/>
        <w:ind w:left="67" w:firstLine="4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8. Специалисты, включенные 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выполняют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работу в рамках основного рабочего времени, составляя индивидуальный план работы в соответствии с реальным запросом на обследование детей с отклонениями в разви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 xml:space="preserve">тии и/или состояниями декомпенсации. Специалистам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может быть установлена доплата за увеличение объема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работ, размер которой в соответствии со ст. ст. 32 и 54 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Закона Российской Федерации «Об образовании» опреде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ляется образовательным учреждением самостоятельно. 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С этой целью необходимые ассигнования для оплаты труда 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специалистов за работу в составе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 xml:space="preserve"> плани</w:t>
      </w: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руются заблаговременно.</w:t>
      </w:r>
    </w:p>
    <w:p w:rsidR="006D3B25" w:rsidRPr="003D09E0" w:rsidRDefault="006D3B25" w:rsidP="006D3B25">
      <w:pPr>
        <w:shd w:val="clear" w:color="auto" w:fill="FFFFFF"/>
        <w:spacing w:before="62" w:after="0" w:line="240" w:lineRule="auto"/>
        <w:ind w:left="185" w:right="24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 xml:space="preserve">9. Обследование ребенка специалистами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 xml:space="preserve"> осуще</w:t>
      </w: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ствляется по инициативе родителей (законных представи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телей) или сотрудников ДОУ с 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согласия родителей (законных представителей) на основа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  <w:t>нии договора между образовательным учреждением и ро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дителями (законными представителями) вос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питанников. Медицинский работник, представляющий ин</w:t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тересы ребенка в образовательном учреждении, при нали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  <w:t>чии показаний и с согласия родителей (законных предста</w:t>
      </w:r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>вителей) направляет ребенка в детскую поликлинику.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17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10. 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Обследование проводится каждым специалистом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t xml:space="preserve"> индивидуально с учетом реальной возрастной пси</w:t>
      </w:r>
      <w:r w:rsidRPr="003D09E0">
        <w:rPr>
          <w:rFonts w:ascii="Times New Roman" w:eastAsia="Times New Roman" w:hAnsi="Times New Roman" w:cs="Times New Roman"/>
          <w:color w:val="323232"/>
          <w:spacing w:val="-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хофизической нагрузки на ребенка.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3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7"/>
          <w:sz w:val="28"/>
          <w:szCs w:val="28"/>
          <w:lang w:eastAsia="ru-RU"/>
        </w:rPr>
        <w:t xml:space="preserve">11. </w:t>
      </w:r>
      <w:r w:rsidRPr="003D09E0">
        <w:rPr>
          <w:rFonts w:ascii="Times New Roman" w:eastAsia="Times New Roman" w:hAnsi="Times New Roman" w:cs="Times New Roman"/>
          <w:color w:val="323232"/>
          <w:spacing w:val="-2"/>
          <w:sz w:val="28"/>
          <w:szCs w:val="28"/>
          <w:lang w:eastAsia="ru-RU"/>
        </w:rPr>
        <w:t xml:space="preserve">По данным обследования каждым специалистом </w:t>
      </w: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составляется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>заключение</w:t>
      </w:r>
      <w:proofErr w:type="gramEnd"/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 и разрабатываются рекомендации.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22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 xml:space="preserve">12. 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На заседании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обсуждаются результаты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обследования ребенка каждым специалистом, составля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 xml:space="preserve">ется коллегиальное заключение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6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3D09E0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eastAsia="ru-RU"/>
        </w:rPr>
        <w:t xml:space="preserve">Изменение условий получения образования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(в рамках возможностей, имеющихся в данном образо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вательном учреждении) осуществляется по заключению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br/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  <w:lang w:eastAsia="ru-RU"/>
        </w:rPr>
        <w:t xml:space="preserve"> и заявлению родителей (законных представителей).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941"/>
        </w:tabs>
        <w:adjustRightInd w:val="0"/>
        <w:spacing w:before="46" w:after="0" w:line="240" w:lineRule="auto"/>
        <w:ind w:left="91" w:firstLine="4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 xml:space="preserve">Заседания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t xml:space="preserve"> подразделяются на плановые и вне</w:t>
      </w:r>
      <w:r w:rsidRPr="003D09E0">
        <w:rPr>
          <w:rFonts w:ascii="Times New Roman" w:eastAsia="Times New Roman" w:hAnsi="Times New Roman" w:cs="Times New Roman"/>
          <w:color w:val="323232"/>
          <w:spacing w:val="-10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>плановые и проводятся под руководством председателя.</w:t>
      </w:r>
      <w:proofErr w:type="gramEnd"/>
    </w:p>
    <w:p w:rsidR="006D3B25" w:rsidRPr="003D09E0" w:rsidRDefault="006D3B25" w:rsidP="006D3B25">
      <w:pPr>
        <w:widowControl w:val="0"/>
        <w:shd w:val="clear" w:color="auto" w:fill="FFFFFF"/>
        <w:tabs>
          <w:tab w:val="left" w:pos="758"/>
        </w:tabs>
        <w:adjustRightInd w:val="0"/>
        <w:spacing w:before="29"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Периодичность проведения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определяется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реальным запросом ДОУ на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комплексное, всестороннее обсуждение проблем детей с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отклонениями в развитии и/или состояниями декомпен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сации.</w:t>
      </w:r>
    </w:p>
    <w:p w:rsidR="006D3B25" w:rsidRPr="003D09E0" w:rsidRDefault="006D3B25" w:rsidP="006D3B25">
      <w:pPr>
        <w:shd w:val="clear" w:color="auto" w:fill="FFFFFF"/>
        <w:tabs>
          <w:tab w:val="left" w:pos="698"/>
        </w:tabs>
        <w:spacing w:before="100" w:beforeAutospacing="1" w:after="100" w:afterAutospacing="1" w:line="240" w:lineRule="auto"/>
        <w:ind w:left="1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9"/>
          <w:sz w:val="28"/>
          <w:szCs w:val="28"/>
          <w:lang w:eastAsia="ru-RU"/>
        </w:rPr>
        <w:t>17.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Председатель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 ставит в известность родите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лей (законных представителей) и специалистов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о 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необходимость обсуждения проблемы ребенка и органи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зует подготовку и проведение заседания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.</w:t>
      </w:r>
    </w:p>
    <w:p w:rsidR="006D3B25" w:rsidRPr="003D09E0" w:rsidRDefault="006D3B25" w:rsidP="006D3B25">
      <w:pPr>
        <w:widowControl w:val="0"/>
        <w:shd w:val="clear" w:color="auto" w:fill="FFFFFF"/>
        <w:tabs>
          <w:tab w:val="left" w:pos="756"/>
        </w:tabs>
        <w:adjustRightInd w:val="0"/>
        <w:spacing w:before="100" w:beforeAutospacing="1" w:after="100" w:afterAutospacing="1" w:line="240" w:lineRule="auto"/>
        <w:ind w:left="38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8"/>
          <w:sz w:val="28"/>
          <w:szCs w:val="28"/>
          <w:lang w:eastAsia="ru-RU"/>
        </w:rPr>
        <w:t xml:space="preserve">18.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На период подготовки к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 и последующей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реализации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lastRenderedPageBreak/>
        <w:t>рекомендаций ребенку назначается ведущий специалист: вос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питатель ДОУ, или другой специалист, проводящий кор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рекционно-развивающее обучение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. Ведущий специалист 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 xml:space="preserve">отслеживает динамику развития ребенка и эффективность 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оказываемой ему помощи и выходит с инициативой по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вторных обсуждений на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.</w:t>
      </w:r>
    </w:p>
    <w:p w:rsidR="009822AD" w:rsidRDefault="006D3B25" w:rsidP="009822AD">
      <w:pPr>
        <w:widowControl w:val="0"/>
        <w:shd w:val="clear" w:color="auto" w:fill="FFFFFF"/>
        <w:tabs>
          <w:tab w:val="left" w:pos="756"/>
        </w:tabs>
        <w:adjustRightInd w:val="0"/>
        <w:spacing w:after="0" w:line="240" w:lineRule="auto"/>
        <w:ind w:left="38" w:firstLine="360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  <w:lang w:eastAsia="ru-RU"/>
        </w:rPr>
        <w:t xml:space="preserve">19. 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На заседании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ведущий специалист, а так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  <w:t xml:space="preserve"> </w:t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же все специалисты, участвовавшие в обследовании и/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или коррекционной работе с ребенком, представляют зак</w:t>
      </w: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лючения на ребенка и рекомендации. Коллегиальное зак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содержит обобщенную характеристику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br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структуры психофизического развития ребенка (без ука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зания диагноза) и программу специальной (коррекцион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ной) </w:t>
      </w:r>
      <w:r w:rsidR="009822AD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помощи, обобщающую рекомендации 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специалистов;</w:t>
      </w:r>
    </w:p>
    <w:p w:rsidR="006D3B25" w:rsidRPr="003D09E0" w:rsidRDefault="009822AD" w:rsidP="009822AD">
      <w:pPr>
        <w:widowControl w:val="0"/>
        <w:shd w:val="clear" w:color="auto" w:fill="FFFFFF"/>
        <w:tabs>
          <w:tab w:val="left" w:pos="756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 </w:t>
      </w:r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 xml:space="preserve">подписывается председателем и всеми членами </w:t>
      </w:r>
      <w:proofErr w:type="spellStart"/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ПМПк</w:t>
      </w:r>
      <w:proofErr w:type="spellEnd"/>
      <w:r w:rsidR="006D3B25"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.</w:t>
      </w:r>
    </w:p>
    <w:p w:rsidR="006D3B25" w:rsidRPr="009822AD" w:rsidRDefault="006D3B25" w:rsidP="009822AD">
      <w:pPr>
        <w:shd w:val="clear" w:color="auto" w:fill="FFFFFF"/>
        <w:tabs>
          <w:tab w:val="left" w:pos="842"/>
        </w:tabs>
        <w:spacing w:before="100" w:beforeAutospacing="1" w:after="100" w:afterAutospacing="1" w:line="240" w:lineRule="auto"/>
        <w:ind w:left="110" w:firstLine="389"/>
        <w:jc w:val="both"/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3"/>
          <w:sz w:val="28"/>
          <w:szCs w:val="28"/>
          <w:lang w:eastAsia="ru-RU"/>
        </w:rPr>
        <w:t>20.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Заключения специалистов, коллегиальное заклю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t xml:space="preserve"> ДОУ доводятся до сведения родителей (закон</w:t>
      </w:r>
      <w:r w:rsidRPr="003D09E0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ных представителей) в доступной для понимания форме,</w:t>
      </w:r>
      <w:r w:rsidR="009822AD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</w:t>
      </w:r>
      <w:r w:rsidRPr="003D09E0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eastAsia="ru-RU"/>
        </w:rPr>
        <w:t xml:space="preserve">предложенные рекомендации реализуются только с их </w:t>
      </w:r>
      <w:r w:rsidRPr="003D09E0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  <w:lang w:eastAsia="ru-RU"/>
        </w:rPr>
        <w:t>согласия.</w:t>
      </w:r>
    </w:p>
    <w:p w:rsidR="006D3B25" w:rsidRDefault="006D3B25" w:rsidP="006D3B25">
      <w:pPr>
        <w:shd w:val="clear" w:color="auto" w:fill="FFFFFF"/>
        <w:tabs>
          <w:tab w:val="left" w:pos="902"/>
        </w:tabs>
        <w:spacing w:before="100" w:beforeAutospacing="1" w:after="100" w:afterAutospacing="1" w:line="240" w:lineRule="auto"/>
        <w:ind w:left="137" w:firstLine="394"/>
        <w:jc w:val="both"/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  <w:lang w:eastAsia="ru-RU"/>
        </w:rPr>
        <w:t>21.</w:t>
      </w:r>
      <w:r w:rsidRPr="003D09E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ab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При направлении ребенка на ПМПК копия кол</w:t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легиального заключения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t xml:space="preserve"> выдается родителям (за</w:t>
      </w:r>
      <w:r w:rsidRPr="003D09E0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>конным представител</w:t>
      </w:r>
      <w:r w:rsidR="009822AD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 xml:space="preserve">ям) на руки или направляется по </w:t>
      </w:r>
      <w:r w:rsidRPr="003D09E0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eastAsia="ru-RU"/>
        </w:rPr>
        <w:t xml:space="preserve">почте, копии заключений специалистов направляются </w:t>
      </w:r>
      <w:r w:rsidRPr="003D09E0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  <w:lang w:eastAsia="ru-RU"/>
        </w:rPr>
        <w:t xml:space="preserve">только по почте или сопровождаются представителем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. В другие учреждения и организации заключения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br/>
        <w:t xml:space="preserve">специалистов или коллегиальное заключение </w:t>
      </w:r>
      <w:proofErr w:type="spellStart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>ПМПк</w:t>
      </w:r>
      <w:proofErr w:type="spellEnd"/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t xml:space="preserve"> ДОУ мо</w:t>
      </w:r>
      <w:r w:rsidRPr="003D09E0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  <w:lang w:eastAsia="ru-RU"/>
        </w:rPr>
        <w:softHyphen/>
      </w:r>
      <w:r w:rsidRPr="003D09E0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  <w:lang w:eastAsia="ru-RU"/>
        </w:rPr>
        <w:t>гут направляться только по официальному запросу.</w:t>
      </w:r>
    </w:p>
    <w:p w:rsidR="009822AD" w:rsidRPr="003D09E0" w:rsidRDefault="009822AD" w:rsidP="006D3B25">
      <w:pPr>
        <w:shd w:val="clear" w:color="auto" w:fill="FFFFFF"/>
        <w:tabs>
          <w:tab w:val="left" w:pos="902"/>
        </w:tabs>
        <w:spacing w:before="100" w:beforeAutospacing="1" w:after="100" w:afterAutospacing="1" w:line="240" w:lineRule="auto"/>
        <w:ind w:left="137" w:firstLine="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B25" w:rsidRPr="003D09E0" w:rsidRDefault="006D3B25" w:rsidP="003D09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:rsidR="006D3B25" w:rsidRPr="003D09E0" w:rsidRDefault="006D3B25" w:rsidP="003D09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общем собрании трудового коллектива</w:t>
      </w:r>
    </w:p>
    <w:p w:rsidR="006D3B25" w:rsidRPr="003D09E0" w:rsidRDefault="006D3B25" w:rsidP="006D3B25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Общее собрание трудового коллектива осуществляет общее руководство Учреждением.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своей работе Общее собрание трудового коллектива руководствуется Уставом Учреждения и иными локальными актами, регламентирующими его деятельность.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Решения, принятые Общим собранием трудового коллектива являются правомочными, если за них проголосовало ¾ от числа присутствующих.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Компетенция.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 К исключительной компетенции Общего собрания трудового коллектива относится: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Устава;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Правил внутреннего трудового распорядка Учреждения, Коллективного договора и других локальных актов, отнесенных к компетенции собрания;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вопросов состояния трудовой дисциплины в Учреждении и мероприятий по ее укреплению, рассмотрение фактов нарушения трудовой дисциплины работниками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охраны и безопасности условий труда работников, охраны жизни и здоровья воспитанников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Учредителю по улучшению финансовой деятельности;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Положения о порядке установления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и условий предоставления социальных гарантий и льгот в пределах компетенции Учреждения;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отчетов заведующего Учреждением о расходовании бюджетных и внебюджетных средств;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отчетов заведующего хозяйством, старшего воспитателя, старшей медицинской сестры, председателя педагогического совета и других работников, внесение на рассмотрение администрации предложений по совершенствованию их работы;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итоговыми документами по проверке государственными и муниципальными органами деятельности Учреждения и заслушивание администрации о выполнении мероприятий по устранению недостатков в работе;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рассмотрение и обсуждение вопросов работы с родителями (законными представителями) воспитанников;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необходимых мер в рамках законодательства РФ, ограждающих администрацию, педагогических и других работников от необоснованного вмешательства в их профессиональную деятельность, ограничения самостоятельности Учреждения его самоуправляемости;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lastRenderedPageBreak/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заслушивание ежегодного отчета администрации Учреждения о выполнении Коллективного договора;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численности и сроков полномочий комиссии по трудовым спорам Учреждения и избрание ее членов;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коллективных требований работников Учреждения и избрание полномочных представителей для участия в решении коллективного трудового спора;</w:t>
      </w:r>
    </w:p>
    <w:p w:rsidR="006D3B25" w:rsidRPr="003D09E0" w:rsidRDefault="006D3B25" w:rsidP="006D3B25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 </w:t>
      </w: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делегатов районных, городских, краевых и других общественных организаций.</w:t>
      </w:r>
    </w:p>
    <w:p w:rsidR="006D3B25" w:rsidRPr="003D09E0" w:rsidRDefault="006D3B25" w:rsidP="006D3B25">
      <w:pPr>
        <w:tabs>
          <w:tab w:val="num" w:pos="900"/>
        </w:tabs>
        <w:spacing w:before="100" w:beforeAutospacing="1" w:after="100" w:afterAutospacing="1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 и порядок работы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состав Общего собрания трудового коллектива входят все сотрудники, для которых ДОУ является основным местом работы.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Общее собрание собирается заведующим ДОУ не реже двух раз в течение учебного года.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Внеочередной созыв Общего собрания может произойти по требованию заведующего или по заявлению 1/3 членов Общего собрания поданному в письменном виде.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Общее собрание считается правомочными, если на нем присутствует не менее половины состава трудового коллектива.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Общее собрание ведет председатель, избираемый из числа участников. На Общем собрании избирается также секретарь, который ведет протокол. Председатель и секретарь Общего собрания избираются сроком на один учебный год.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Решения принимаются открытым голосованием. Решение считается принятым, если за него проголосовало большинство присутствующих на Общем собрании. При равном количестве голосов решающим является голос председателя Общего собрании.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Решения Общего собрания, принятые в пределах его полномочий и в соответствии с законодательством, после утверждения их заведующим ДОУ являются обязательными для исполнения всеми участниками образовательного процесса.</w:t>
      </w:r>
    </w:p>
    <w:p w:rsidR="006D3B25" w:rsidRPr="003D09E0" w:rsidRDefault="006D3B25" w:rsidP="006D3B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Все решения Общего собрания своевременно доводятся до сведения всех участников образовательного процесса. </w:t>
      </w:r>
    </w:p>
    <w:p w:rsidR="006D3B25" w:rsidRPr="003D09E0" w:rsidRDefault="006D3B25" w:rsidP="006D3B25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Документация и отчетность.</w:t>
      </w:r>
    </w:p>
    <w:p w:rsidR="006D3B25" w:rsidRPr="003D09E0" w:rsidRDefault="006D3B25" w:rsidP="006D3B25">
      <w:pPr>
        <w:adjustRightInd w:val="0"/>
        <w:spacing w:before="100" w:beforeAutospacing="1" w:after="100" w:afterAutospacing="1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Заседания Общего собрания оформляются протоколом, в котором фиксируется ход обсуждения вопросов, предложения и замечания участников Общего собрания. Протоколы подписываются председателем и секретарем. </w:t>
      </w:r>
    </w:p>
    <w:p w:rsidR="00942E97" w:rsidRPr="003D09E0" w:rsidRDefault="009822AD">
      <w:pPr>
        <w:rPr>
          <w:rFonts w:ascii="Times New Roman" w:hAnsi="Times New Roman" w:cs="Times New Roman"/>
          <w:sz w:val="28"/>
          <w:szCs w:val="28"/>
        </w:rPr>
      </w:pPr>
    </w:p>
    <w:sectPr w:rsidR="00942E97" w:rsidRPr="003D09E0" w:rsidSect="003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56E2E"/>
    <w:multiLevelType w:val="multilevel"/>
    <w:tmpl w:val="63C6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25387"/>
    <w:multiLevelType w:val="multilevel"/>
    <w:tmpl w:val="3E3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4EE"/>
    <w:rsid w:val="001A2D06"/>
    <w:rsid w:val="00214DF0"/>
    <w:rsid w:val="003154EE"/>
    <w:rsid w:val="00315EF5"/>
    <w:rsid w:val="003D09E0"/>
    <w:rsid w:val="006D3B25"/>
    <w:rsid w:val="009822AD"/>
    <w:rsid w:val="009C5B4C"/>
    <w:rsid w:val="00BF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F5"/>
  </w:style>
  <w:style w:type="paragraph" w:styleId="1">
    <w:name w:val="heading 1"/>
    <w:basedOn w:val="a"/>
    <w:link w:val="10"/>
    <w:uiPriority w:val="9"/>
    <w:qFormat/>
    <w:rsid w:val="006D3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54EE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1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15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3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1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1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1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574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93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9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8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3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9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10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28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58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22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5280</Words>
  <Characters>30096</Characters>
  <Application>Microsoft Office Word</Application>
  <DocSecurity>0</DocSecurity>
  <Lines>250</Lines>
  <Paragraphs>70</Paragraphs>
  <ScaleCrop>false</ScaleCrop>
  <Company>Hewlett-Packard</Company>
  <LinksUpToDate>false</LinksUpToDate>
  <CharactersWithSpaces>35306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2012-10-28T07:17:00Z</dcterms:created>
  <dcterms:modified xsi:type="dcterms:W3CDTF">2014-04-13T16:27:00Z</dcterms:modified>
</cp:coreProperties>
</file>